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0F" w:rsidRPr="00343E5E" w:rsidRDefault="00C03DD4" w:rsidP="00923F6D">
      <w:pPr>
        <w:suppressAutoHyphens w:val="0"/>
        <w:ind w:firstLine="850"/>
        <w:jc w:val="center"/>
        <w:rPr>
          <w:rFonts w:eastAsia="Calibri"/>
          <w:b/>
          <w:kern w:val="0"/>
          <w:sz w:val="26"/>
          <w:szCs w:val="26"/>
          <w:lang w:eastAsia="en-US"/>
        </w:rPr>
      </w:pPr>
      <w:r w:rsidRPr="00923F6D">
        <w:rPr>
          <w:rFonts w:eastAsia="Calibri"/>
          <w:b/>
          <w:kern w:val="0"/>
          <w:sz w:val="26"/>
          <w:szCs w:val="26"/>
          <w:lang w:eastAsia="en-US"/>
        </w:rPr>
        <w:t>Положен</w:t>
      </w:r>
      <w:r w:rsidR="00A0564B" w:rsidRPr="00923F6D">
        <w:rPr>
          <w:rFonts w:eastAsia="Calibri"/>
          <w:b/>
          <w:kern w:val="0"/>
          <w:sz w:val="26"/>
          <w:szCs w:val="26"/>
          <w:lang w:eastAsia="en-US"/>
        </w:rPr>
        <w:t xml:space="preserve">ня про конкурс </w:t>
      </w:r>
      <w:r w:rsidR="002466E2" w:rsidRPr="00923F6D">
        <w:rPr>
          <w:rFonts w:eastAsia="Calibri"/>
          <w:b/>
          <w:kern w:val="0"/>
          <w:sz w:val="26"/>
          <w:szCs w:val="26"/>
          <w:lang w:eastAsia="en-US"/>
        </w:rPr>
        <w:t>і</w:t>
      </w:r>
      <w:r w:rsidR="00705AAC" w:rsidRPr="00923F6D">
        <w:rPr>
          <w:rFonts w:eastAsia="Calibri"/>
          <w:b/>
          <w:kern w:val="0"/>
          <w:sz w:val="26"/>
          <w:szCs w:val="26"/>
          <w:lang w:eastAsia="en-US"/>
        </w:rPr>
        <w:t xml:space="preserve">з </w:t>
      </w:r>
      <w:r w:rsidR="00A41A1A">
        <w:rPr>
          <w:rFonts w:eastAsia="Calibri"/>
          <w:b/>
          <w:kern w:val="0"/>
          <w:sz w:val="26"/>
          <w:szCs w:val="26"/>
          <w:lang w:eastAsia="en-US"/>
        </w:rPr>
        <w:t>започаткуванн</w:t>
      </w:r>
      <w:r w:rsidR="000B457E">
        <w:rPr>
          <w:rFonts w:eastAsia="Calibri"/>
          <w:b/>
          <w:kern w:val="0"/>
          <w:sz w:val="26"/>
          <w:szCs w:val="26"/>
          <w:lang w:eastAsia="en-US"/>
        </w:rPr>
        <w:t>я</w:t>
      </w:r>
      <w:r w:rsidR="00A41A1A">
        <w:rPr>
          <w:rFonts w:eastAsia="Calibri"/>
          <w:b/>
          <w:kern w:val="0"/>
          <w:sz w:val="26"/>
          <w:szCs w:val="26"/>
          <w:lang w:eastAsia="en-US"/>
        </w:rPr>
        <w:t xml:space="preserve"> професійної </w:t>
      </w:r>
      <w:r w:rsidR="00923F6D">
        <w:rPr>
          <w:rFonts w:eastAsia="Calibri"/>
          <w:b/>
          <w:kern w:val="0"/>
          <w:sz w:val="26"/>
          <w:szCs w:val="26"/>
          <w:lang w:eastAsia="en-US"/>
        </w:rPr>
        <w:t xml:space="preserve">діяльності </w:t>
      </w:r>
      <w:r w:rsidR="00A0564B" w:rsidRPr="00343E5E">
        <w:rPr>
          <w:rFonts w:eastAsia="Calibri"/>
          <w:b/>
          <w:kern w:val="0"/>
          <w:sz w:val="26"/>
          <w:szCs w:val="26"/>
          <w:lang w:eastAsia="en-US"/>
        </w:rPr>
        <w:t xml:space="preserve">внутрішньо переміщених осіб з інвалідністю </w:t>
      </w:r>
    </w:p>
    <w:p w:rsidR="00885D1D" w:rsidRPr="00343E5E" w:rsidRDefault="00885D1D" w:rsidP="00C963B1">
      <w:pPr>
        <w:suppressAutoHyphens w:val="0"/>
        <w:ind w:firstLine="851"/>
        <w:jc w:val="center"/>
        <w:rPr>
          <w:rFonts w:eastAsia="Calibri"/>
          <w:kern w:val="0"/>
          <w:sz w:val="26"/>
          <w:szCs w:val="26"/>
          <w:lang w:eastAsia="en-US"/>
        </w:rPr>
      </w:pPr>
      <w:bookmarkStart w:id="0" w:name="_GoBack"/>
      <w:bookmarkEnd w:id="0"/>
    </w:p>
    <w:p w:rsidR="00885D1D" w:rsidRPr="00343E5E" w:rsidRDefault="00885D1D" w:rsidP="005D58A8">
      <w:pPr>
        <w:jc w:val="both"/>
        <w:rPr>
          <w:sz w:val="26"/>
          <w:szCs w:val="26"/>
        </w:rPr>
      </w:pPr>
      <w:r w:rsidRPr="00343E5E">
        <w:rPr>
          <w:rFonts w:eastAsia="Calibri"/>
          <w:kern w:val="0"/>
          <w:sz w:val="26"/>
          <w:szCs w:val="26"/>
          <w:lang w:eastAsia="en-US"/>
        </w:rPr>
        <w:t xml:space="preserve">Конкурс проводиться в рамках проекту </w:t>
      </w:r>
      <w:r w:rsidR="00343E5E" w:rsidRPr="005D58A8">
        <w:rPr>
          <w:sz w:val="26"/>
          <w:szCs w:val="26"/>
        </w:rPr>
        <w:t>«Розширення можливостей для працевлаштування  внутрішньо переміщених осіб  з інвалідністю</w:t>
      </w:r>
      <w:r w:rsidR="00343E5E" w:rsidRPr="00343E5E">
        <w:rPr>
          <w:sz w:val="26"/>
          <w:szCs w:val="26"/>
        </w:rPr>
        <w:t>»</w:t>
      </w:r>
      <w:r w:rsidR="00596F27" w:rsidRPr="00343E5E">
        <w:rPr>
          <w:bCs/>
          <w:iCs/>
          <w:color w:val="000000"/>
          <w:sz w:val="26"/>
          <w:szCs w:val="26"/>
        </w:rPr>
        <w:t xml:space="preserve">, </w:t>
      </w:r>
      <w:r w:rsidRPr="00343E5E">
        <w:rPr>
          <w:bCs/>
          <w:iCs/>
          <w:color w:val="000000"/>
          <w:sz w:val="26"/>
          <w:szCs w:val="26"/>
        </w:rPr>
        <w:t xml:space="preserve"> що реалізується в Україні</w:t>
      </w:r>
      <w:r w:rsidR="00596F27" w:rsidRPr="00343E5E">
        <w:rPr>
          <w:bCs/>
          <w:iCs/>
          <w:color w:val="000000"/>
          <w:sz w:val="26"/>
          <w:szCs w:val="26"/>
        </w:rPr>
        <w:t xml:space="preserve"> Всеукраїнс</w:t>
      </w:r>
      <w:r w:rsidR="00B94EBC" w:rsidRPr="00343E5E">
        <w:rPr>
          <w:bCs/>
          <w:iCs/>
          <w:color w:val="000000"/>
          <w:sz w:val="26"/>
          <w:szCs w:val="26"/>
        </w:rPr>
        <w:t>ь</w:t>
      </w:r>
      <w:r w:rsidR="00596F27" w:rsidRPr="00343E5E">
        <w:rPr>
          <w:bCs/>
          <w:iCs/>
          <w:color w:val="000000"/>
          <w:sz w:val="26"/>
          <w:szCs w:val="26"/>
        </w:rPr>
        <w:t>к</w:t>
      </w:r>
      <w:r w:rsidR="003D07AF" w:rsidRPr="00343E5E">
        <w:rPr>
          <w:bCs/>
          <w:iCs/>
          <w:color w:val="000000"/>
          <w:sz w:val="26"/>
          <w:szCs w:val="26"/>
        </w:rPr>
        <w:t>им</w:t>
      </w:r>
      <w:r w:rsidR="00596F27" w:rsidRPr="00343E5E">
        <w:rPr>
          <w:bCs/>
          <w:iCs/>
          <w:color w:val="000000"/>
          <w:sz w:val="26"/>
          <w:szCs w:val="26"/>
        </w:rPr>
        <w:t xml:space="preserve"> громадським </w:t>
      </w:r>
      <w:r w:rsidRPr="00343E5E">
        <w:rPr>
          <w:bCs/>
          <w:iCs/>
          <w:color w:val="000000"/>
          <w:sz w:val="26"/>
          <w:szCs w:val="26"/>
          <w:lang w:eastAsia="ru-RU"/>
        </w:rPr>
        <w:t>об’єднання «Національна Асамблея інвалідів України»</w:t>
      </w:r>
      <w:r w:rsidR="003D07AF" w:rsidRPr="00343E5E">
        <w:rPr>
          <w:bCs/>
          <w:iCs/>
          <w:color w:val="000000"/>
          <w:sz w:val="26"/>
          <w:szCs w:val="26"/>
          <w:lang w:eastAsia="ru-RU"/>
        </w:rPr>
        <w:t>.</w:t>
      </w:r>
      <w:r w:rsidRPr="00343E5E">
        <w:rPr>
          <w:bCs/>
          <w:iCs/>
          <w:color w:val="000000"/>
          <w:sz w:val="26"/>
          <w:szCs w:val="26"/>
          <w:lang w:eastAsia="ru-RU"/>
        </w:rPr>
        <w:t xml:space="preserve">  </w:t>
      </w:r>
    </w:p>
    <w:p w:rsidR="005D58A8" w:rsidRPr="000B457E" w:rsidRDefault="005D58A8" w:rsidP="005D58A8">
      <w:pPr>
        <w:pStyle w:val="1"/>
        <w:tabs>
          <w:tab w:val="left" w:pos="0"/>
          <w:tab w:val="left" w:pos="426"/>
        </w:tabs>
        <w:jc w:val="both"/>
        <w:rPr>
          <w:color w:val="auto"/>
          <w:sz w:val="26"/>
          <w:szCs w:val="26"/>
          <w:lang w:val="uk-UA"/>
        </w:rPr>
      </w:pPr>
    </w:p>
    <w:p w:rsidR="00A41A1A" w:rsidRDefault="00885D1D" w:rsidP="000B457E">
      <w:pPr>
        <w:pStyle w:val="1"/>
        <w:tabs>
          <w:tab w:val="left" w:pos="0"/>
          <w:tab w:val="left" w:pos="426"/>
        </w:tabs>
        <w:jc w:val="both"/>
        <w:rPr>
          <w:color w:val="auto"/>
          <w:sz w:val="26"/>
          <w:szCs w:val="26"/>
          <w:lang w:val="uk-UA"/>
        </w:rPr>
      </w:pPr>
      <w:r w:rsidRPr="000B457E">
        <w:rPr>
          <w:color w:val="auto"/>
          <w:sz w:val="26"/>
          <w:szCs w:val="26"/>
          <w:lang w:val="uk-UA"/>
        </w:rPr>
        <w:t xml:space="preserve">Проект фінансується </w:t>
      </w:r>
      <w:r w:rsidR="002466E2" w:rsidRPr="000B457E">
        <w:rPr>
          <w:color w:val="auto"/>
          <w:sz w:val="26"/>
          <w:szCs w:val="26"/>
          <w:lang w:val="uk-UA"/>
        </w:rPr>
        <w:t xml:space="preserve"> </w:t>
      </w:r>
      <w:r w:rsidR="00343E5E" w:rsidRPr="000B457E">
        <w:rPr>
          <w:color w:val="auto"/>
          <w:sz w:val="26"/>
          <w:szCs w:val="26"/>
          <w:lang w:val="uk-UA"/>
        </w:rPr>
        <w:t>Агентством</w:t>
      </w:r>
      <w:r w:rsidR="002466E2" w:rsidRPr="000B457E">
        <w:rPr>
          <w:color w:val="auto"/>
          <w:sz w:val="26"/>
          <w:szCs w:val="26"/>
          <w:lang w:val="uk-UA"/>
        </w:rPr>
        <w:t xml:space="preserve"> ООН </w:t>
      </w:r>
      <w:r w:rsidR="00A0564B" w:rsidRPr="000B457E">
        <w:rPr>
          <w:color w:val="auto"/>
          <w:sz w:val="26"/>
          <w:szCs w:val="26"/>
          <w:lang w:val="uk-UA"/>
        </w:rPr>
        <w:t xml:space="preserve">з питань біженців </w:t>
      </w:r>
      <w:r w:rsidR="002466E2" w:rsidRPr="000B457E">
        <w:rPr>
          <w:color w:val="auto"/>
          <w:sz w:val="26"/>
          <w:szCs w:val="26"/>
          <w:lang w:val="uk-UA"/>
        </w:rPr>
        <w:t xml:space="preserve"> (УВКБ ООН)</w:t>
      </w:r>
      <w:r w:rsidR="00343E5E" w:rsidRPr="000B457E">
        <w:rPr>
          <w:color w:val="auto"/>
          <w:sz w:val="26"/>
          <w:szCs w:val="26"/>
          <w:lang w:val="uk-UA"/>
        </w:rPr>
        <w:t xml:space="preserve">. </w:t>
      </w:r>
      <w:r w:rsidR="002466E2" w:rsidRPr="000B457E">
        <w:rPr>
          <w:color w:val="auto"/>
          <w:sz w:val="26"/>
          <w:szCs w:val="26"/>
          <w:lang w:val="uk-UA"/>
        </w:rPr>
        <w:t xml:space="preserve"> </w:t>
      </w:r>
    </w:p>
    <w:p w:rsidR="000B457E" w:rsidRDefault="000B457E" w:rsidP="000B457E">
      <w:pPr>
        <w:pStyle w:val="1"/>
        <w:tabs>
          <w:tab w:val="left" w:pos="0"/>
          <w:tab w:val="left" w:pos="426"/>
        </w:tabs>
        <w:jc w:val="both"/>
        <w:rPr>
          <w:rFonts w:eastAsia="Calibri"/>
          <w:b/>
          <w:sz w:val="26"/>
          <w:szCs w:val="26"/>
          <w:lang w:val="de-DE" w:eastAsia="en-US"/>
        </w:rPr>
      </w:pPr>
    </w:p>
    <w:p w:rsidR="008B67B7" w:rsidRPr="00A41A1A" w:rsidRDefault="00B3220F" w:rsidP="00A41A1A">
      <w:pPr>
        <w:suppressAutoHyphens w:val="0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A41A1A">
        <w:rPr>
          <w:rFonts w:eastAsia="Calibri"/>
          <w:b/>
          <w:kern w:val="0"/>
          <w:sz w:val="26"/>
          <w:szCs w:val="26"/>
          <w:lang w:eastAsia="en-US"/>
        </w:rPr>
        <w:t>Мета</w:t>
      </w:r>
      <w:r w:rsidR="00C03DD4" w:rsidRPr="00A41A1A">
        <w:rPr>
          <w:rFonts w:eastAsia="Calibri"/>
          <w:b/>
          <w:kern w:val="0"/>
          <w:sz w:val="26"/>
          <w:szCs w:val="26"/>
          <w:lang w:eastAsia="en-US"/>
        </w:rPr>
        <w:t xml:space="preserve"> конкурс</w:t>
      </w:r>
      <w:r w:rsidRPr="00A41A1A">
        <w:rPr>
          <w:rFonts w:eastAsia="Calibri"/>
          <w:b/>
          <w:kern w:val="0"/>
          <w:sz w:val="26"/>
          <w:szCs w:val="26"/>
          <w:lang w:eastAsia="en-US"/>
        </w:rPr>
        <w:t>у</w:t>
      </w:r>
    </w:p>
    <w:p w:rsidR="00A41A1A" w:rsidRDefault="00A41A1A" w:rsidP="001B1C26">
      <w:pPr>
        <w:jc w:val="both"/>
        <w:rPr>
          <w:sz w:val="26"/>
          <w:szCs w:val="26"/>
        </w:rPr>
      </w:pPr>
    </w:p>
    <w:p w:rsidR="00B3220F" w:rsidRDefault="00973648" w:rsidP="001B1C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Сприяння </w:t>
      </w:r>
      <w:r w:rsidR="000B457E">
        <w:rPr>
          <w:sz w:val="26"/>
          <w:szCs w:val="26"/>
        </w:rPr>
        <w:t xml:space="preserve">започаткуванню та </w:t>
      </w:r>
      <w:r w:rsidR="00923F6D">
        <w:rPr>
          <w:sz w:val="26"/>
          <w:szCs w:val="26"/>
        </w:rPr>
        <w:t>розвитку професійної діяльності ос</w:t>
      </w:r>
      <w:r w:rsidR="006A40F3">
        <w:rPr>
          <w:sz w:val="26"/>
          <w:szCs w:val="26"/>
        </w:rPr>
        <w:t>іб</w:t>
      </w:r>
      <w:r w:rsidR="00923F6D">
        <w:rPr>
          <w:sz w:val="26"/>
          <w:szCs w:val="26"/>
        </w:rPr>
        <w:t>, які</w:t>
      </w:r>
      <w:r w:rsidR="00F53B9E" w:rsidRPr="00343E5E">
        <w:rPr>
          <w:sz w:val="26"/>
          <w:szCs w:val="26"/>
        </w:rPr>
        <w:t xml:space="preserve"> постраждали внаслідок конфлікту на Сході України </w:t>
      </w:r>
      <w:r w:rsidR="001B1C26">
        <w:rPr>
          <w:sz w:val="26"/>
          <w:szCs w:val="26"/>
        </w:rPr>
        <w:t>та Автономної Республіки Крим, з метою підвищення їх рівня життя</w:t>
      </w:r>
      <w:r w:rsidR="00B3220F" w:rsidRPr="00343E5E">
        <w:rPr>
          <w:sz w:val="26"/>
          <w:szCs w:val="26"/>
        </w:rPr>
        <w:t>.</w:t>
      </w:r>
    </w:p>
    <w:p w:rsidR="00A41A1A" w:rsidRDefault="00A41A1A" w:rsidP="00A41A1A">
      <w:pPr>
        <w:jc w:val="both"/>
        <w:rPr>
          <w:sz w:val="26"/>
          <w:szCs w:val="26"/>
        </w:rPr>
      </w:pPr>
    </w:p>
    <w:p w:rsidR="00330173" w:rsidRDefault="00330173" w:rsidP="0033017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 допомоги у рамках даного конкурсу</w:t>
      </w:r>
    </w:p>
    <w:p w:rsidR="00330173" w:rsidRDefault="00330173" w:rsidP="00330173">
      <w:pPr>
        <w:jc w:val="both"/>
        <w:rPr>
          <w:b/>
          <w:sz w:val="26"/>
          <w:szCs w:val="26"/>
        </w:rPr>
      </w:pPr>
    </w:p>
    <w:p w:rsidR="00A41A1A" w:rsidRPr="00330173" w:rsidRDefault="00A41A1A" w:rsidP="00330173">
      <w:pPr>
        <w:pStyle w:val="a3"/>
        <w:numPr>
          <w:ilvl w:val="0"/>
          <w:numId w:val="26"/>
        </w:numPr>
        <w:jc w:val="both"/>
        <w:rPr>
          <w:sz w:val="26"/>
          <w:szCs w:val="26"/>
        </w:rPr>
      </w:pPr>
      <w:r w:rsidRPr="00330173">
        <w:rPr>
          <w:sz w:val="26"/>
          <w:szCs w:val="26"/>
        </w:rPr>
        <w:t>матеріально-тех</w:t>
      </w:r>
      <w:r w:rsidR="00126E04" w:rsidRPr="00330173">
        <w:rPr>
          <w:sz w:val="26"/>
          <w:szCs w:val="26"/>
        </w:rPr>
        <w:t>н</w:t>
      </w:r>
      <w:r w:rsidRPr="00330173">
        <w:rPr>
          <w:sz w:val="26"/>
          <w:szCs w:val="26"/>
        </w:rPr>
        <w:t xml:space="preserve">ічне </w:t>
      </w:r>
      <w:r w:rsidR="005D58A8" w:rsidRPr="00330173">
        <w:rPr>
          <w:sz w:val="26"/>
          <w:szCs w:val="26"/>
        </w:rPr>
        <w:t>забезпечення (обладнання, інструмент</w:t>
      </w:r>
      <w:r w:rsidR="005D58A8" w:rsidRPr="00330173">
        <w:rPr>
          <w:sz w:val="26"/>
          <w:szCs w:val="26"/>
          <w:lang w:val="ru-RU"/>
        </w:rPr>
        <w:t>и</w:t>
      </w:r>
      <w:r w:rsidR="005D58A8" w:rsidRPr="00330173">
        <w:rPr>
          <w:sz w:val="26"/>
          <w:szCs w:val="26"/>
        </w:rPr>
        <w:t xml:space="preserve"> тощо)</w:t>
      </w:r>
      <w:r w:rsidRPr="00330173">
        <w:rPr>
          <w:sz w:val="26"/>
          <w:szCs w:val="26"/>
        </w:rPr>
        <w:t xml:space="preserve"> для професійної діяльності</w:t>
      </w:r>
    </w:p>
    <w:p w:rsidR="00B3220F" w:rsidRPr="00343E5E" w:rsidRDefault="00B3220F" w:rsidP="005D58A8">
      <w:pPr>
        <w:rPr>
          <w:sz w:val="26"/>
          <w:szCs w:val="26"/>
        </w:rPr>
      </w:pPr>
    </w:p>
    <w:p w:rsidR="00D04F9D" w:rsidRDefault="005D58A8" w:rsidP="00A41A1A">
      <w:pPr>
        <w:suppressAutoHyphens w:val="0"/>
        <w:jc w:val="both"/>
        <w:rPr>
          <w:rFonts w:eastAsia="Calibri"/>
          <w:b/>
          <w:kern w:val="0"/>
          <w:sz w:val="26"/>
          <w:szCs w:val="26"/>
          <w:lang w:eastAsia="en-US"/>
        </w:rPr>
      </w:pPr>
      <w:r>
        <w:rPr>
          <w:rFonts w:eastAsia="Calibri"/>
          <w:b/>
          <w:kern w:val="0"/>
          <w:sz w:val="26"/>
          <w:szCs w:val="26"/>
          <w:lang w:eastAsia="en-US"/>
        </w:rPr>
        <w:t>Хто може бути учасником конкурсу</w:t>
      </w:r>
      <w:r w:rsidR="00F974C1" w:rsidRPr="00A41A1A">
        <w:rPr>
          <w:rFonts w:eastAsia="Calibri"/>
          <w:b/>
          <w:kern w:val="0"/>
          <w:sz w:val="26"/>
          <w:szCs w:val="26"/>
          <w:lang w:eastAsia="en-US"/>
        </w:rPr>
        <w:t>:</w:t>
      </w:r>
    </w:p>
    <w:p w:rsidR="00330173" w:rsidRPr="00A41A1A" w:rsidRDefault="00330173" w:rsidP="00A41A1A">
      <w:pPr>
        <w:suppressAutoHyphens w:val="0"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973648" w:rsidRPr="00330173" w:rsidRDefault="00F974C1" w:rsidP="00330173">
      <w:pPr>
        <w:pStyle w:val="a3"/>
        <w:numPr>
          <w:ilvl w:val="0"/>
          <w:numId w:val="27"/>
        </w:numPr>
        <w:suppressAutoHyphens w:val="0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 w:rsidRPr="00330173">
        <w:rPr>
          <w:rFonts w:eastAsia="Calibri"/>
          <w:color w:val="000000" w:themeColor="text1"/>
          <w:kern w:val="0"/>
          <w:sz w:val="26"/>
          <w:szCs w:val="26"/>
          <w:lang w:eastAsia="en-US"/>
        </w:rPr>
        <w:t>внутрішньо переміщені особи з інвалідністю</w:t>
      </w:r>
      <w:r w:rsidR="00973648" w:rsidRPr="00330173">
        <w:rPr>
          <w:rFonts w:eastAsia="Calibri"/>
          <w:color w:val="000000" w:themeColor="text1"/>
          <w:kern w:val="0"/>
          <w:sz w:val="26"/>
          <w:szCs w:val="26"/>
          <w:lang w:eastAsia="en-US"/>
        </w:rPr>
        <w:t>;</w:t>
      </w:r>
    </w:p>
    <w:p w:rsidR="00F974C1" w:rsidRPr="00330173" w:rsidRDefault="00A41A1A" w:rsidP="00330173">
      <w:pPr>
        <w:pStyle w:val="a3"/>
        <w:numPr>
          <w:ilvl w:val="0"/>
          <w:numId w:val="27"/>
        </w:numPr>
        <w:suppressAutoHyphens w:val="0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 w:rsidRPr="00330173">
        <w:rPr>
          <w:rFonts w:eastAsia="Calibri"/>
          <w:color w:val="000000" w:themeColor="text1"/>
          <w:kern w:val="0"/>
          <w:sz w:val="26"/>
          <w:szCs w:val="26"/>
          <w:lang w:eastAsia="en-US"/>
        </w:rPr>
        <w:t>внутрішньо переміщені особи, які доглядають за близькими членами сім’ї з інвалідністю</w:t>
      </w:r>
      <w:r w:rsidR="005D58A8" w:rsidRPr="00330173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 тобто дитина, чоловік або дружина, батьки. </w:t>
      </w:r>
    </w:p>
    <w:p w:rsidR="005D58A8" w:rsidRDefault="005D58A8" w:rsidP="005D58A8">
      <w:pPr>
        <w:suppressAutoHyphens w:val="0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</w:p>
    <w:p w:rsidR="005D58A8" w:rsidRPr="005D58A8" w:rsidRDefault="005D58A8" w:rsidP="005D58A8">
      <w:pPr>
        <w:suppressAutoHyphens w:val="0"/>
        <w:jc w:val="both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  <w:r w:rsidRPr="005D58A8">
        <w:rPr>
          <w:rFonts w:eastAsia="Calibri"/>
          <w:b/>
          <w:color w:val="000000" w:themeColor="text1"/>
          <w:kern w:val="0"/>
          <w:sz w:val="26"/>
          <w:szCs w:val="26"/>
          <w:lang w:eastAsia="en-US"/>
        </w:rPr>
        <w:t>УВАГА!</w:t>
      </w:r>
      <w:r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 Для отримання допомоги із матеріально-технічним забезпеченням </w:t>
      </w:r>
      <w:r w:rsidR="00126E04"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для професійної діяльності </w:t>
      </w:r>
      <w:r>
        <w:rPr>
          <w:rFonts w:eastAsia="Calibri"/>
          <w:color w:val="000000" w:themeColor="text1"/>
          <w:kern w:val="0"/>
          <w:sz w:val="26"/>
          <w:szCs w:val="26"/>
          <w:lang w:eastAsia="en-US"/>
        </w:rPr>
        <w:t xml:space="preserve">головною умовою для осіб, які належать до вищезазначених категорій, є реєстрація як фізична особа-підприємець (ФОП).   </w:t>
      </w:r>
    </w:p>
    <w:p w:rsidR="002952D9" w:rsidRPr="00343E5E" w:rsidRDefault="002952D9" w:rsidP="00A41A1A">
      <w:pPr>
        <w:suppressAutoHyphens w:val="0"/>
        <w:rPr>
          <w:rFonts w:eastAsia="Calibri"/>
          <w:color w:val="000000" w:themeColor="text1"/>
          <w:kern w:val="0"/>
          <w:sz w:val="26"/>
          <w:szCs w:val="26"/>
          <w:lang w:eastAsia="en-US"/>
        </w:rPr>
      </w:pPr>
    </w:p>
    <w:p w:rsidR="00636A81" w:rsidRDefault="00330173" w:rsidP="005D58A8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Географія реалізації проекту</w:t>
      </w:r>
    </w:p>
    <w:p w:rsidR="00330173" w:rsidRPr="005D58A8" w:rsidRDefault="00330173" w:rsidP="005D58A8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5B5832" w:rsidRDefault="005D58A8" w:rsidP="005D58A8">
      <w:pPr>
        <w:tabs>
          <w:tab w:val="left" w:pos="1134"/>
        </w:tabs>
        <w:suppressAutoHyphens w:val="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Волинська, Закарпатська, Івано-Франківська, Тернопільська, Рівненська, Хмельницька, Чернівецька, Житомирська, Київська, Черкаська, Кіровоградська, Чернігівська, Сумська, Полтавська, Миколаївська, Одеська, Херсонська області та м. Київ. </w:t>
      </w:r>
    </w:p>
    <w:p w:rsidR="005D58A8" w:rsidRPr="005D58A8" w:rsidRDefault="005D58A8" w:rsidP="005D58A8">
      <w:pPr>
        <w:tabs>
          <w:tab w:val="left" w:pos="1134"/>
        </w:tabs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D07507" w:rsidRPr="005D58A8" w:rsidRDefault="00330173" w:rsidP="005D58A8">
      <w:pPr>
        <w:tabs>
          <w:tab w:val="left" w:pos="1134"/>
        </w:tabs>
        <w:suppressAutoHyphens w:val="0"/>
        <w:spacing w:after="200" w:line="276" w:lineRule="auto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kern w:val="0"/>
          <w:sz w:val="26"/>
          <w:szCs w:val="26"/>
          <w:lang w:eastAsia="en-US"/>
        </w:rPr>
        <w:t>Бюджет</w:t>
      </w:r>
    </w:p>
    <w:p w:rsidR="00D07507" w:rsidRDefault="00024C90" w:rsidP="00F77A97">
      <w:pPr>
        <w:tabs>
          <w:tab w:val="left" w:pos="1134"/>
        </w:tabs>
        <w:suppressAutoHyphens w:val="0"/>
        <w:contextualSpacing/>
        <w:rPr>
          <w:rFonts w:eastAsia="Calibri"/>
          <w:kern w:val="0"/>
          <w:sz w:val="26"/>
          <w:szCs w:val="26"/>
          <w:lang w:eastAsia="en-US"/>
        </w:rPr>
      </w:pPr>
      <w:r w:rsidRPr="005D58A8">
        <w:rPr>
          <w:rFonts w:eastAsia="Calibri"/>
          <w:kern w:val="0"/>
          <w:sz w:val="26"/>
          <w:szCs w:val="26"/>
          <w:lang w:eastAsia="en-US"/>
        </w:rPr>
        <w:t xml:space="preserve">Загальний бюджет </w:t>
      </w:r>
      <w:r w:rsidR="00C03DD4" w:rsidRPr="005D58A8">
        <w:rPr>
          <w:rFonts w:eastAsia="Calibri"/>
          <w:kern w:val="0"/>
          <w:sz w:val="26"/>
          <w:szCs w:val="26"/>
          <w:lang w:eastAsia="en-US"/>
        </w:rPr>
        <w:t>конкурс</w:t>
      </w:r>
      <w:r w:rsidRPr="005D58A8">
        <w:rPr>
          <w:rFonts w:eastAsia="Calibri"/>
          <w:kern w:val="0"/>
          <w:sz w:val="26"/>
          <w:szCs w:val="26"/>
          <w:lang w:eastAsia="en-US"/>
        </w:rPr>
        <w:t>у</w:t>
      </w:r>
      <w:r w:rsidR="007B596D" w:rsidRPr="005D58A8">
        <w:rPr>
          <w:rFonts w:eastAsia="Calibri"/>
          <w:kern w:val="0"/>
          <w:sz w:val="26"/>
          <w:szCs w:val="26"/>
          <w:lang w:eastAsia="en-US"/>
        </w:rPr>
        <w:t xml:space="preserve">: </w:t>
      </w:r>
      <w:r w:rsidR="00CD6034" w:rsidRPr="005D58A8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126E04">
        <w:rPr>
          <w:rFonts w:eastAsia="Calibri"/>
          <w:kern w:val="0"/>
          <w:sz w:val="26"/>
          <w:szCs w:val="26"/>
          <w:lang w:eastAsia="en-US"/>
        </w:rPr>
        <w:t>25</w:t>
      </w:r>
      <w:r w:rsidR="005D58A8">
        <w:rPr>
          <w:rFonts w:eastAsia="Calibri"/>
          <w:kern w:val="0"/>
          <w:sz w:val="26"/>
          <w:szCs w:val="26"/>
          <w:lang w:eastAsia="en-US"/>
        </w:rPr>
        <w:t>0</w:t>
      </w:r>
      <w:r w:rsidR="00D52569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CD6034" w:rsidRPr="005D58A8">
        <w:rPr>
          <w:rFonts w:eastAsia="Calibri"/>
          <w:kern w:val="0"/>
          <w:sz w:val="26"/>
          <w:szCs w:val="26"/>
          <w:lang w:eastAsia="en-US"/>
        </w:rPr>
        <w:t xml:space="preserve">000 </w:t>
      </w:r>
      <w:proofErr w:type="spellStart"/>
      <w:r w:rsidR="00CD6034" w:rsidRPr="005D58A8">
        <w:rPr>
          <w:rFonts w:eastAsia="Calibri"/>
          <w:kern w:val="0"/>
          <w:sz w:val="26"/>
          <w:szCs w:val="26"/>
          <w:lang w:eastAsia="en-US"/>
        </w:rPr>
        <w:t>грн</w:t>
      </w:r>
      <w:proofErr w:type="spellEnd"/>
      <w:r w:rsidR="00CD6034" w:rsidRPr="005D58A8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D07507" w:rsidRPr="005D58A8">
        <w:rPr>
          <w:rFonts w:eastAsia="Calibri"/>
          <w:kern w:val="0"/>
          <w:sz w:val="26"/>
          <w:szCs w:val="26"/>
          <w:lang w:eastAsia="en-US"/>
        </w:rPr>
        <w:t xml:space="preserve"> </w:t>
      </w:r>
    </w:p>
    <w:p w:rsidR="00F77A97" w:rsidRPr="005D58A8" w:rsidRDefault="00F77A97" w:rsidP="00F77A97">
      <w:pPr>
        <w:tabs>
          <w:tab w:val="left" w:pos="1134"/>
        </w:tabs>
        <w:suppressAutoHyphens w:val="0"/>
        <w:contextualSpacing/>
        <w:rPr>
          <w:rFonts w:eastAsia="Calibri"/>
          <w:kern w:val="0"/>
          <w:sz w:val="26"/>
          <w:szCs w:val="26"/>
          <w:lang w:eastAsia="en-US"/>
        </w:rPr>
      </w:pPr>
    </w:p>
    <w:p w:rsidR="00126E04" w:rsidRDefault="00330173" w:rsidP="00F77A97">
      <w:pPr>
        <w:tabs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Бюджет індивідуального проекту не повинен перевищувати 25</w:t>
      </w:r>
      <w:r w:rsidR="00176629">
        <w:rPr>
          <w:rFonts w:eastAsia="Calibri"/>
          <w:kern w:val="0"/>
          <w:sz w:val="26"/>
          <w:szCs w:val="26"/>
          <w:lang w:eastAsia="en-US"/>
        </w:rPr>
        <w:t xml:space="preserve"> </w:t>
      </w:r>
      <w:r>
        <w:rPr>
          <w:rFonts w:eastAsia="Calibri"/>
          <w:kern w:val="0"/>
          <w:sz w:val="26"/>
          <w:szCs w:val="26"/>
          <w:lang w:eastAsia="en-US"/>
        </w:rPr>
        <w:t xml:space="preserve">000 грн. </w:t>
      </w:r>
    </w:p>
    <w:p w:rsidR="00F77A97" w:rsidRPr="00126E04" w:rsidRDefault="00F77A97" w:rsidP="00F77A97">
      <w:pPr>
        <w:tabs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F77A97" w:rsidRDefault="00F77A97" w:rsidP="00F77A97">
      <w:pPr>
        <w:suppressAutoHyphens w:val="0"/>
        <w:spacing w:line="360" w:lineRule="auto"/>
        <w:rPr>
          <w:rFonts w:eastAsia="Calibri"/>
          <w:b/>
          <w:kern w:val="0"/>
          <w:sz w:val="26"/>
          <w:szCs w:val="26"/>
          <w:lang w:eastAsia="en-US"/>
        </w:rPr>
      </w:pPr>
      <w:r>
        <w:rPr>
          <w:rFonts w:eastAsia="Calibri"/>
          <w:b/>
          <w:kern w:val="0"/>
          <w:sz w:val="26"/>
          <w:szCs w:val="26"/>
          <w:lang w:eastAsia="en-US"/>
        </w:rPr>
        <w:t>Як взяти участь у конкурсі</w:t>
      </w:r>
    </w:p>
    <w:p w:rsidR="00F77A97" w:rsidRDefault="00F77A97" w:rsidP="00F77A97">
      <w:pPr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F77A97">
        <w:rPr>
          <w:rFonts w:eastAsia="Calibri"/>
          <w:kern w:val="0"/>
          <w:sz w:val="26"/>
          <w:szCs w:val="26"/>
          <w:lang w:eastAsia="en-US"/>
        </w:rPr>
        <w:t>Для осіб, які належать до вищезазначених категорій та які мають бажання взяти участь у конкурсі</w:t>
      </w:r>
      <w:r w:rsidR="00151B14">
        <w:rPr>
          <w:rFonts w:eastAsia="Calibri"/>
          <w:kern w:val="0"/>
          <w:sz w:val="26"/>
          <w:szCs w:val="26"/>
          <w:lang w:eastAsia="en-US"/>
        </w:rPr>
        <w:t>,</w:t>
      </w:r>
      <w:r w:rsidRPr="00F77A97">
        <w:rPr>
          <w:rFonts w:eastAsia="Calibri"/>
          <w:kern w:val="0"/>
          <w:sz w:val="26"/>
          <w:szCs w:val="26"/>
          <w:lang w:eastAsia="en-US"/>
        </w:rPr>
        <w:t xml:space="preserve"> необхідно заповнити проекту заявку та надіслати на електронну адресу Національної Асамблеї інвалідів України </w:t>
      </w:r>
      <w:r w:rsidRPr="00151B14">
        <w:rPr>
          <w:rFonts w:eastAsia="Calibri"/>
          <w:b/>
          <w:kern w:val="0"/>
          <w:sz w:val="26"/>
          <w:szCs w:val="26"/>
          <w:lang w:val="en-US" w:eastAsia="en-US"/>
        </w:rPr>
        <w:t>o</w:t>
      </w:r>
      <w:proofErr w:type="spellStart"/>
      <w:r w:rsidRPr="00151B14">
        <w:rPr>
          <w:rFonts w:eastAsia="Calibri"/>
          <w:b/>
          <w:kern w:val="0"/>
          <w:sz w:val="26"/>
          <w:szCs w:val="26"/>
          <w:lang w:eastAsia="en-US"/>
        </w:rPr>
        <w:t>ffice</w:t>
      </w:r>
      <w:proofErr w:type="spellEnd"/>
      <w:r w:rsidRPr="00151B14">
        <w:rPr>
          <w:rFonts w:eastAsia="Calibri"/>
          <w:b/>
          <w:kern w:val="0"/>
          <w:sz w:val="26"/>
          <w:szCs w:val="26"/>
          <w:lang w:eastAsia="en-US"/>
        </w:rPr>
        <w:t>@</w:t>
      </w:r>
      <w:proofErr w:type="spellStart"/>
      <w:r w:rsidRPr="00151B14">
        <w:rPr>
          <w:rFonts w:eastAsia="Calibri"/>
          <w:b/>
          <w:kern w:val="0"/>
          <w:sz w:val="26"/>
          <w:szCs w:val="26"/>
          <w:lang w:eastAsia="en-US"/>
        </w:rPr>
        <w:t>naiu.org.u</w:t>
      </w:r>
      <w:proofErr w:type="spellEnd"/>
      <w:r w:rsidR="005E10EA">
        <w:fldChar w:fldCharType="begin"/>
      </w:r>
      <w:r w:rsidR="00AE43A1">
        <w:instrText>HYPERLINK "mailto:Office@naiu.org.ua"</w:instrText>
      </w:r>
      <w:r w:rsidR="005E10EA">
        <w:fldChar w:fldCharType="separate"/>
      </w:r>
      <w:r w:rsidRPr="00151B14">
        <w:rPr>
          <w:rStyle w:val="ab"/>
          <w:rFonts w:eastAsia="Calibri"/>
          <w:b/>
          <w:color w:val="auto"/>
          <w:kern w:val="0"/>
          <w:sz w:val="26"/>
          <w:szCs w:val="26"/>
          <w:u w:val="none"/>
          <w:lang w:val="en-US" w:eastAsia="en-US"/>
        </w:rPr>
        <w:t>a</w:t>
      </w:r>
      <w:r w:rsidR="005E10EA">
        <w:fldChar w:fldCharType="end"/>
      </w:r>
      <w:r w:rsidRPr="00F77A97">
        <w:rPr>
          <w:rFonts w:eastAsia="Calibri"/>
          <w:color w:val="FF0000"/>
          <w:kern w:val="0"/>
          <w:sz w:val="26"/>
          <w:szCs w:val="26"/>
          <w:lang w:val="ru-RU" w:eastAsia="en-US"/>
        </w:rPr>
        <w:t xml:space="preserve"> </w:t>
      </w:r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з </w:t>
      </w:r>
      <w:proofErr w:type="spellStart"/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п</w:t>
      </w:r>
      <w:r w:rsidR="00DE3714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ри</w:t>
      </w:r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міткою</w:t>
      </w:r>
      <w:proofErr w:type="spellEnd"/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«Конкурс </w:t>
      </w:r>
      <w:proofErr w:type="spellStart"/>
      <w:r w:rsidR="00DE3714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>із</w:t>
      </w:r>
      <w:proofErr w:type="spellEnd"/>
      <w:r w:rsidRPr="00F77A97">
        <w:rPr>
          <w:rStyle w:val="cardinfo-name"/>
          <w:bCs/>
          <w:color w:val="000000"/>
          <w:sz w:val="26"/>
          <w:szCs w:val="26"/>
          <w:shd w:val="clear" w:color="auto" w:fill="F7F7F7"/>
          <w:lang w:val="ru-RU"/>
        </w:rPr>
        <w:t xml:space="preserve"> </w:t>
      </w:r>
      <w:r w:rsidRPr="00F77A97">
        <w:rPr>
          <w:rFonts w:eastAsia="Calibri"/>
          <w:kern w:val="0"/>
          <w:sz w:val="26"/>
          <w:szCs w:val="26"/>
          <w:lang w:eastAsia="en-US"/>
        </w:rPr>
        <w:t>сприяння професійному розвитку».</w:t>
      </w:r>
    </w:p>
    <w:p w:rsidR="00F77A97" w:rsidRPr="00F77A97" w:rsidRDefault="00F77A97" w:rsidP="00F77A97">
      <w:pPr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F77A97" w:rsidRDefault="00F77A97" w:rsidP="00F77A97">
      <w:pPr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390CDF">
        <w:rPr>
          <w:rFonts w:eastAsia="Calibri"/>
          <w:kern w:val="0"/>
          <w:sz w:val="26"/>
          <w:szCs w:val="26"/>
          <w:lang w:eastAsia="en-US"/>
        </w:rPr>
        <w:t>Заявка подається за формою (додаток 1)</w:t>
      </w:r>
      <w:r>
        <w:rPr>
          <w:rFonts w:eastAsia="Calibri"/>
          <w:kern w:val="0"/>
          <w:sz w:val="26"/>
          <w:szCs w:val="26"/>
          <w:lang w:eastAsia="en-US"/>
        </w:rPr>
        <w:t xml:space="preserve">, </w:t>
      </w:r>
      <w:r w:rsidRPr="00390CDF">
        <w:rPr>
          <w:rFonts w:eastAsia="Calibri"/>
          <w:kern w:val="0"/>
          <w:sz w:val="26"/>
          <w:szCs w:val="26"/>
          <w:lang w:eastAsia="en-US"/>
        </w:rPr>
        <w:t xml:space="preserve"> виключно в електронному вигляді</w:t>
      </w:r>
      <w:r>
        <w:rPr>
          <w:rFonts w:eastAsia="Calibri"/>
          <w:kern w:val="0"/>
          <w:sz w:val="26"/>
          <w:szCs w:val="26"/>
          <w:lang w:eastAsia="en-US"/>
        </w:rPr>
        <w:t>.</w:t>
      </w:r>
    </w:p>
    <w:p w:rsidR="00F77A97" w:rsidRDefault="00F77A97" w:rsidP="00F77A97">
      <w:pPr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CD6034" w:rsidRPr="00F77A97" w:rsidRDefault="00CD6034" w:rsidP="00F77A97">
      <w:pPr>
        <w:suppressAutoHyphens w:val="0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151B14">
        <w:rPr>
          <w:rFonts w:eastAsia="Calibri"/>
          <w:kern w:val="0"/>
          <w:sz w:val="26"/>
          <w:szCs w:val="26"/>
          <w:lang w:eastAsia="en-US"/>
        </w:rPr>
        <w:t>Термін подачі заявок  з</w:t>
      </w:r>
      <w:r w:rsidRPr="00F77A9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="00390CDF" w:rsidRPr="00F77A97">
        <w:rPr>
          <w:rFonts w:eastAsia="Calibri"/>
          <w:b/>
          <w:kern w:val="0"/>
          <w:sz w:val="26"/>
          <w:szCs w:val="26"/>
          <w:lang w:eastAsia="en-US"/>
        </w:rPr>
        <w:t>15</w:t>
      </w:r>
      <w:r w:rsidRPr="00F77A97">
        <w:rPr>
          <w:rFonts w:eastAsia="Calibri"/>
          <w:b/>
          <w:kern w:val="0"/>
          <w:sz w:val="26"/>
          <w:szCs w:val="26"/>
          <w:lang w:eastAsia="en-US"/>
        </w:rPr>
        <w:t xml:space="preserve"> листопада по </w:t>
      </w:r>
      <w:r w:rsidR="004C74DB">
        <w:rPr>
          <w:rFonts w:eastAsia="Calibri"/>
          <w:b/>
          <w:kern w:val="0"/>
          <w:sz w:val="26"/>
          <w:szCs w:val="26"/>
          <w:lang w:eastAsia="en-US"/>
        </w:rPr>
        <w:t>5</w:t>
      </w:r>
      <w:r w:rsidRPr="00F77A97">
        <w:rPr>
          <w:rFonts w:eastAsia="Calibri"/>
          <w:b/>
          <w:kern w:val="0"/>
          <w:sz w:val="26"/>
          <w:szCs w:val="26"/>
          <w:lang w:eastAsia="en-US"/>
        </w:rPr>
        <w:t xml:space="preserve">  грудня 2016 року.</w:t>
      </w:r>
    </w:p>
    <w:p w:rsidR="00CD6034" w:rsidRPr="00F77A97" w:rsidRDefault="00CD6034" w:rsidP="00F77A97">
      <w:pPr>
        <w:suppressAutoHyphens w:val="0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  <w:r w:rsidRPr="00151B14">
        <w:rPr>
          <w:rFonts w:eastAsia="Calibri"/>
          <w:kern w:val="0"/>
          <w:sz w:val="26"/>
          <w:szCs w:val="26"/>
          <w:lang w:eastAsia="en-US"/>
        </w:rPr>
        <w:t>Оголошення результатів</w:t>
      </w:r>
      <w:r w:rsidRPr="00F77A97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="004C74DB">
        <w:rPr>
          <w:rFonts w:eastAsia="Calibri"/>
          <w:b/>
          <w:kern w:val="0"/>
          <w:sz w:val="26"/>
          <w:szCs w:val="26"/>
          <w:lang w:eastAsia="en-US"/>
        </w:rPr>
        <w:t>7</w:t>
      </w:r>
      <w:r w:rsidRPr="00F77A97">
        <w:rPr>
          <w:rFonts w:eastAsia="Calibri"/>
          <w:b/>
          <w:kern w:val="0"/>
          <w:sz w:val="26"/>
          <w:szCs w:val="26"/>
          <w:lang w:eastAsia="en-US"/>
        </w:rPr>
        <w:t xml:space="preserve"> грудня 2016 року.</w:t>
      </w:r>
    </w:p>
    <w:p w:rsidR="00F77A97" w:rsidRPr="00F77A97" w:rsidRDefault="00F77A97" w:rsidP="00F77A97">
      <w:pPr>
        <w:suppressAutoHyphens w:val="0"/>
        <w:contextualSpacing/>
        <w:jc w:val="both"/>
        <w:rPr>
          <w:rFonts w:eastAsia="Calibri"/>
          <w:color w:val="C0504D" w:themeColor="accent2"/>
          <w:kern w:val="0"/>
          <w:sz w:val="26"/>
          <w:szCs w:val="26"/>
          <w:lang w:eastAsia="en-US"/>
        </w:rPr>
      </w:pPr>
    </w:p>
    <w:p w:rsidR="007B5C95" w:rsidRPr="00343E5E" w:rsidRDefault="00CD6034" w:rsidP="00F77A97">
      <w:pPr>
        <w:pStyle w:val="a3"/>
        <w:suppressAutoHyphens w:val="0"/>
        <w:ind w:left="0"/>
        <w:jc w:val="both"/>
        <w:rPr>
          <w:sz w:val="26"/>
          <w:szCs w:val="26"/>
        </w:rPr>
      </w:pPr>
      <w:r w:rsidRPr="00343E5E">
        <w:rPr>
          <w:rFonts w:eastAsia="Calibri"/>
          <w:kern w:val="0"/>
          <w:sz w:val="26"/>
          <w:szCs w:val="26"/>
          <w:lang w:eastAsia="en-US"/>
        </w:rPr>
        <w:t xml:space="preserve">Результати конкурсу будуть оголошенні на </w:t>
      </w:r>
      <w:r w:rsidR="007B5C95" w:rsidRPr="00343E5E">
        <w:rPr>
          <w:rFonts w:eastAsia="Calibri"/>
          <w:kern w:val="0"/>
          <w:sz w:val="26"/>
          <w:szCs w:val="26"/>
          <w:lang w:eastAsia="en-US"/>
        </w:rPr>
        <w:t xml:space="preserve"> Інтернет-сайті Національної Асамблеї інвалідів України</w:t>
      </w:r>
      <w:r w:rsidR="00A53F2E" w:rsidRPr="00343E5E">
        <w:rPr>
          <w:rFonts w:eastAsia="Calibri"/>
          <w:kern w:val="0"/>
          <w:sz w:val="26"/>
          <w:szCs w:val="26"/>
          <w:lang w:eastAsia="en-US"/>
        </w:rPr>
        <w:t xml:space="preserve"> </w:t>
      </w:r>
      <w:r w:rsidR="007B5C95" w:rsidRPr="00343E5E">
        <w:rPr>
          <w:rFonts w:eastAsia="Calibri"/>
          <w:kern w:val="0"/>
          <w:sz w:val="26"/>
          <w:szCs w:val="26"/>
          <w:lang w:eastAsia="en-US"/>
        </w:rPr>
        <w:t xml:space="preserve"> </w:t>
      </w:r>
      <w:hyperlink r:id="rId9" w:history="1">
        <w:r w:rsidR="00D07507" w:rsidRPr="00343E5E">
          <w:rPr>
            <w:rStyle w:val="ab"/>
            <w:rFonts w:eastAsia="Calibri"/>
            <w:kern w:val="0"/>
            <w:sz w:val="26"/>
            <w:szCs w:val="26"/>
            <w:lang w:eastAsia="en-US"/>
          </w:rPr>
          <w:t>www.naiu.org.ua</w:t>
        </w:r>
      </w:hyperlink>
    </w:p>
    <w:p w:rsidR="00F77A97" w:rsidRPr="00F77A97" w:rsidRDefault="00D01F9C" w:rsidP="00F77A97">
      <w:pPr>
        <w:pStyle w:val="a3"/>
        <w:suppressAutoHyphens w:val="0"/>
        <w:ind w:left="0" w:firstLine="851"/>
        <w:rPr>
          <w:rStyle w:val="cardinfo-name"/>
          <w:rFonts w:eastAsia="Calibri"/>
          <w:b/>
          <w:kern w:val="0"/>
          <w:sz w:val="26"/>
          <w:szCs w:val="26"/>
          <w:lang w:eastAsia="en-US"/>
        </w:rPr>
      </w:pPr>
      <w:r w:rsidRPr="00343E5E">
        <w:rPr>
          <w:sz w:val="26"/>
          <w:szCs w:val="26"/>
        </w:rPr>
        <w:t xml:space="preserve"> </w:t>
      </w:r>
    </w:p>
    <w:p w:rsidR="00BB3877" w:rsidRDefault="00B1367C" w:rsidP="00151B1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  <w:r w:rsidRPr="00343E5E">
        <w:rPr>
          <w:b/>
          <w:color w:val="000000"/>
          <w:sz w:val="26"/>
          <w:szCs w:val="26"/>
          <w:lang w:val="uk-UA"/>
        </w:rPr>
        <w:t>Відбір заявок</w:t>
      </w:r>
    </w:p>
    <w:p w:rsidR="00151B14" w:rsidRPr="00343E5E" w:rsidRDefault="00151B14" w:rsidP="00151B1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  <w:lang w:val="uk-UA"/>
        </w:rPr>
      </w:pPr>
    </w:p>
    <w:p w:rsidR="00CA7D6C" w:rsidRDefault="00BB3877" w:rsidP="00450AF6">
      <w:p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343E5E">
        <w:rPr>
          <w:rFonts w:eastAsia="Calibri"/>
          <w:kern w:val="0"/>
          <w:sz w:val="26"/>
          <w:szCs w:val="26"/>
          <w:lang w:eastAsia="en-US"/>
        </w:rPr>
        <w:t xml:space="preserve">Проектні заявки </w:t>
      </w:r>
      <w:r w:rsidR="00B1367C" w:rsidRPr="00343E5E">
        <w:rPr>
          <w:rFonts w:eastAsia="Calibri"/>
          <w:kern w:val="0"/>
          <w:sz w:val="26"/>
          <w:szCs w:val="26"/>
          <w:lang w:eastAsia="en-US"/>
        </w:rPr>
        <w:t>р</w:t>
      </w:r>
      <w:r w:rsidRPr="00343E5E">
        <w:rPr>
          <w:rFonts w:eastAsia="Calibri"/>
          <w:kern w:val="0"/>
          <w:sz w:val="26"/>
          <w:szCs w:val="26"/>
          <w:lang w:eastAsia="en-US"/>
        </w:rPr>
        <w:t>озгляда</w:t>
      </w:r>
      <w:r w:rsidR="00B1367C" w:rsidRPr="00343E5E">
        <w:rPr>
          <w:rFonts w:eastAsia="Calibri"/>
          <w:kern w:val="0"/>
          <w:sz w:val="26"/>
          <w:szCs w:val="26"/>
          <w:lang w:eastAsia="en-US"/>
        </w:rPr>
        <w:t xml:space="preserve">ються </w:t>
      </w:r>
      <w:r w:rsidRPr="00343E5E">
        <w:rPr>
          <w:rFonts w:eastAsia="Calibri"/>
          <w:kern w:val="0"/>
          <w:sz w:val="26"/>
          <w:szCs w:val="26"/>
          <w:lang w:eastAsia="en-US"/>
        </w:rPr>
        <w:t xml:space="preserve">Грантовим комітетом, </w:t>
      </w:r>
      <w:r w:rsidR="00450AF6">
        <w:rPr>
          <w:rFonts w:eastAsia="Calibri"/>
          <w:kern w:val="0"/>
          <w:sz w:val="26"/>
          <w:szCs w:val="26"/>
          <w:lang w:eastAsia="en-US"/>
        </w:rPr>
        <w:t>у склад якого будуть входити представники</w:t>
      </w:r>
      <w:r w:rsidRPr="00343E5E">
        <w:rPr>
          <w:rFonts w:eastAsia="Calibri"/>
          <w:kern w:val="0"/>
          <w:sz w:val="26"/>
          <w:szCs w:val="26"/>
          <w:lang w:eastAsia="en-US"/>
        </w:rPr>
        <w:t xml:space="preserve"> Національної Асамблеї інвалідів України</w:t>
      </w:r>
      <w:r w:rsidR="00450AF6">
        <w:rPr>
          <w:rFonts w:eastAsia="Calibri"/>
          <w:kern w:val="0"/>
          <w:sz w:val="26"/>
          <w:szCs w:val="26"/>
          <w:lang w:eastAsia="en-US"/>
        </w:rPr>
        <w:t xml:space="preserve"> та Агентства ООН у справах біженців</w:t>
      </w:r>
      <w:r w:rsidRPr="00343E5E">
        <w:rPr>
          <w:rFonts w:eastAsia="Calibri"/>
          <w:kern w:val="0"/>
          <w:sz w:val="26"/>
          <w:szCs w:val="26"/>
          <w:lang w:eastAsia="en-US"/>
        </w:rPr>
        <w:t xml:space="preserve">. </w:t>
      </w:r>
    </w:p>
    <w:p w:rsidR="00450AF6" w:rsidRDefault="00450AF6" w:rsidP="00450AF6">
      <w:p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C03DD4" w:rsidRPr="00450AF6" w:rsidRDefault="00DD1CD3" w:rsidP="00450AF6">
      <w:p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450AF6">
        <w:rPr>
          <w:rFonts w:eastAsia="Calibri"/>
          <w:b/>
          <w:kern w:val="0"/>
          <w:sz w:val="26"/>
          <w:szCs w:val="26"/>
          <w:lang w:eastAsia="en-US"/>
        </w:rPr>
        <w:t>Кр</w:t>
      </w:r>
      <w:r w:rsidR="005B5832" w:rsidRPr="00450AF6">
        <w:rPr>
          <w:rFonts w:eastAsia="Calibri"/>
          <w:b/>
          <w:kern w:val="0"/>
          <w:sz w:val="26"/>
          <w:szCs w:val="26"/>
          <w:lang w:eastAsia="en-US"/>
        </w:rPr>
        <w:t>и</w:t>
      </w:r>
      <w:r w:rsidR="00C03DD4" w:rsidRPr="00450AF6">
        <w:rPr>
          <w:rFonts w:eastAsia="Calibri"/>
          <w:b/>
          <w:kern w:val="0"/>
          <w:sz w:val="26"/>
          <w:szCs w:val="26"/>
          <w:lang w:eastAsia="en-US"/>
        </w:rPr>
        <w:t>тер</w:t>
      </w:r>
      <w:r w:rsidR="005B5832" w:rsidRPr="00450AF6">
        <w:rPr>
          <w:rFonts w:eastAsia="Calibri"/>
          <w:b/>
          <w:kern w:val="0"/>
          <w:sz w:val="26"/>
          <w:szCs w:val="26"/>
          <w:lang w:eastAsia="en-US"/>
        </w:rPr>
        <w:t>ії</w:t>
      </w:r>
      <w:r w:rsidR="00C03DD4" w:rsidRPr="00450AF6">
        <w:rPr>
          <w:rFonts w:eastAsia="Calibri"/>
          <w:b/>
          <w:kern w:val="0"/>
          <w:sz w:val="26"/>
          <w:szCs w:val="26"/>
          <w:lang w:eastAsia="en-US"/>
        </w:rPr>
        <w:t xml:space="preserve"> </w:t>
      </w:r>
      <w:r w:rsidRPr="00450AF6">
        <w:rPr>
          <w:rFonts w:eastAsia="Calibri"/>
          <w:b/>
          <w:kern w:val="0"/>
          <w:sz w:val="26"/>
          <w:szCs w:val="26"/>
          <w:lang w:eastAsia="en-US"/>
        </w:rPr>
        <w:t>відбору</w:t>
      </w:r>
    </w:p>
    <w:p w:rsidR="00450AF6" w:rsidRDefault="00450AF6" w:rsidP="00450AF6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417624" w:rsidRPr="00450AF6" w:rsidRDefault="00417624" w:rsidP="00450AF6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450AF6">
        <w:rPr>
          <w:rFonts w:eastAsia="Calibri"/>
          <w:kern w:val="0"/>
          <w:sz w:val="26"/>
          <w:szCs w:val="26"/>
          <w:lang w:eastAsia="en-US"/>
        </w:rPr>
        <w:t>Кожен проект буде оцінений відповідно до наступних критеріїв:</w:t>
      </w:r>
    </w:p>
    <w:p w:rsidR="00417624" w:rsidRPr="00450AF6" w:rsidRDefault="00417624" w:rsidP="00450AF6">
      <w:pPr>
        <w:pStyle w:val="a3"/>
        <w:numPr>
          <w:ilvl w:val="0"/>
          <w:numId w:val="28"/>
        </w:num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450AF6">
        <w:rPr>
          <w:rFonts w:eastAsia="Calibri"/>
          <w:kern w:val="0"/>
          <w:sz w:val="26"/>
          <w:szCs w:val="26"/>
          <w:lang w:eastAsia="en-US"/>
        </w:rPr>
        <w:t>коректність заповнення проектної заявки;</w:t>
      </w:r>
    </w:p>
    <w:p w:rsidR="00C03DD4" w:rsidRPr="00450AF6" w:rsidRDefault="00417624" w:rsidP="00450AF6">
      <w:pPr>
        <w:pStyle w:val="a3"/>
        <w:numPr>
          <w:ilvl w:val="0"/>
          <w:numId w:val="28"/>
        </w:num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450AF6">
        <w:rPr>
          <w:rFonts w:eastAsia="Calibri"/>
          <w:kern w:val="0"/>
          <w:sz w:val="26"/>
          <w:szCs w:val="26"/>
          <w:lang w:eastAsia="en-US"/>
        </w:rPr>
        <w:t xml:space="preserve">відповідність проекту основній меті </w:t>
      </w:r>
      <w:r w:rsidR="00450AF6">
        <w:rPr>
          <w:rFonts w:eastAsia="Calibri"/>
          <w:kern w:val="0"/>
          <w:sz w:val="26"/>
          <w:szCs w:val="26"/>
          <w:lang w:eastAsia="en-US"/>
        </w:rPr>
        <w:t>даної допомоги</w:t>
      </w:r>
      <w:r w:rsidRPr="00450AF6">
        <w:rPr>
          <w:rFonts w:eastAsia="Calibri"/>
          <w:kern w:val="0"/>
          <w:sz w:val="26"/>
          <w:szCs w:val="26"/>
          <w:lang w:eastAsia="en-US"/>
        </w:rPr>
        <w:t xml:space="preserve">;  </w:t>
      </w:r>
    </w:p>
    <w:p w:rsidR="00C03DD4" w:rsidRPr="00450AF6" w:rsidRDefault="00C963B1" w:rsidP="00450AF6">
      <w:pPr>
        <w:pStyle w:val="a3"/>
        <w:numPr>
          <w:ilvl w:val="0"/>
          <w:numId w:val="28"/>
        </w:num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450AF6">
        <w:rPr>
          <w:rFonts w:eastAsia="Calibri"/>
          <w:kern w:val="0"/>
          <w:sz w:val="26"/>
          <w:szCs w:val="26"/>
          <w:lang w:eastAsia="en-US"/>
        </w:rPr>
        <w:t xml:space="preserve">відповідність </w:t>
      </w:r>
      <w:r w:rsidR="00417624" w:rsidRPr="00450AF6">
        <w:rPr>
          <w:rFonts w:eastAsia="Calibri"/>
          <w:kern w:val="0"/>
          <w:sz w:val="26"/>
          <w:szCs w:val="26"/>
          <w:lang w:eastAsia="en-US"/>
        </w:rPr>
        <w:t xml:space="preserve"> цільов</w:t>
      </w:r>
      <w:r w:rsidRPr="00450AF6">
        <w:rPr>
          <w:rFonts w:eastAsia="Calibri"/>
          <w:kern w:val="0"/>
          <w:sz w:val="26"/>
          <w:szCs w:val="26"/>
          <w:lang w:eastAsia="en-US"/>
        </w:rPr>
        <w:t>ій</w:t>
      </w:r>
      <w:r w:rsidR="00417624" w:rsidRPr="00450AF6">
        <w:rPr>
          <w:rFonts w:eastAsia="Calibri"/>
          <w:kern w:val="0"/>
          <w:sz w:val="26"/>
          <w:szCs w:val="26"/>
          <w:lang w:eastAsia="en-US"/>
        </w:rPr>
        <w:t xml:space="preserve"> груп</w:t>
      </w:r>
      <w:r w:rsidRPr="00450AF6">
        <w:rPr>
          <w:rFonts w:eastAsia="Calibri"/>
          <w:kern w:val="0"/>
          <w:sz w:val="26"/>
          <w:szCs w:val="26"/>
          <w:lang w:eastAsia="en-US"/>
        </w:rPr>
        <w:t>і</w:t>
      </w:r>
      <w:r w:rsidR="00417624" w:rsidRPr="00450AF6">
        <w:rPr>
          <w:rFonts w:eastAsia="Calibri"/>
          <w:kern w:val="0"/>
          <w:sz w:val="26"/>
          <w:szCs w:val="26"/>
          <w:lang w:eastAsia="en-US"/>
        </w:rPr>
        <w:t xml:space="preserve">; </w:t>
      </w:r>
    </w:p>
    <w:p w:rsidR="00450AF6" w:rsidRPr="00450AF6" w:rsidRDefault="00825BCC" w:rsidP="00450AF6">
      <w:pPr>
        <w:pStyle w:val="a3"/>
        <w:numPr>
          <w:ilvl w:val="0"/>
          <w:numId w:val="28"/>
        </w:numPr>
        <w:suppressAutoHyphens w:val="0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життєздатність проекту;</w:t>
      </w:r>
    </w:p>
    <w:p w:rsidR="00C03DD4" w:rsidRDefault="00417624" w:rsidP="00450AF6">
      <w:pPr>
        <w:pStyle w:val="a3"/>
        <w:numPr>
          <w:ilvl w:val="0"/>
          <w:numId w:val="28"/>
        </w:num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450AF6">
        <w:rPr>
          <w:rFonts w:eastAsia="Calibri"/>
          <w:kern w:val="0"/>
          <w:sz w:val="26"/>
          <w:szCs w:val="26"/>
          <w:lang w:eastAsia="en-US"/>
        </w:rPr>
        <w:t>ефективне використання фінансових коштів: чіткість бюджету, цільове використання засобів, реалістичні</w:t>
      </w:r>
      <w:r w:rsidR="00E44618">
        <w:rPr>
          <w:rFonts w:eastAsia="Calibri"/>
          <w:kern w:val="0"/>
          <w:sz w:val="26"/>
          <w:szCs w:val="26"/>
          <w:lang w:eastAsia="en-US"/>
        </w:rPr>
        <w:t>сть  і обґрунтованість витрат</w:t>
      </w:r>
      <w:r w:rsidR="00450AF6">
        <w:rPr>
          <w:rFonts w:eastAsia="Calibri"/>
          <w:kern w:val="0"/>
          <w:sz w:val="26"/>
          <w:szCs w:val="26"/>
          <w:lang w:eastAsia="en-US"/>
        </w:rPr>
        <w:t xml:space="preserve">, </w:t>
      </w:r>
      <w:r w:rsidR="00E44618">
        <w:rPr>
          <w:rFonts w:eastAsia="Calibri"/>
          <w:kern w:val="0"/>
          <w:sz w:val="26"/>
          <w:szCs w:val="26"/>
          <w:lang w:eastAsia="en-US"/>
        </w:rPr>
        <w:t xml:space="preserve">а </w:t>
      </w:r>
      <w:r w:rsidR="00450AF6">
        <w:rPr>
          <w:rFonts w:eastAsia="Calibri"/>
          <w:kern w:val="0"/>
          <w:sz w:val="26"/>
          <w:szCs w:val="26"/>
          <w:lang w:eastAsia="en-US"/>
        </w:rPr>
        <w:t>також;</w:t>
      </w:r>
    </w:p>
    <w:p w:rsidR="00450AF6" w:rsidRPr="00450AF6" w:rsidRDefault="00E44618" w:rsidP="00450AF6">
      <w:pPr>
        <w:pStyle w:val="a3"/>
        <w:numPr>
          <w:ilvl w:val="0"/>
          <w:numId w:val="28"/>
        </w:num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можливість особи реалізовувати цей проект самостійно після надання допомоги для досягнення кінцевої мети (буде оцінюватися наявність необхідних навичок,  </w:t>
      </w:r>
      <w:r w:rsidR="00825BCC">
        <w:rPr>
          <w:rFonts w:eastAsia="Calibri"/>
          <w:kern w:val="0"/>
          <w:sz w:val="26"/>
          <w:szCs w:val="26"/>
          <w:lang w:eastAsia="en-US"/>
        </w:rPr>
        <w:t xml:space="preserve">попереднього досвіду, </w:t>
      </w:r>
      <w:r>
        <w:rPr>
          <w:rFonts w:eastAsia="Calibri"/>
          <w:kern w:val="0"/>
          <w:sz w:val="26"/>
          <w:szCs w:val="26"/>
          <w:lang w:eastAsia="en-US"/>
        </w:rPr>
        <w:t xml:space="preserve">власного інвестування тощо).   </w:t>
      </w:r>
    </w:p>
    <w:p w:rsidR="00450AF6" w:rsidRDefault="00450AF6" w:rsidP="00450AF6">
      <w:p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E44618" w:rsidRDefault="00450AF6" w:rsidP="00E44618">
      <w:p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450AF6">
        <w:rPr>
          <w:rFonts w:eastAsia="Calibri"/>
          <w:b/>
          <w:kern w:val="0"/>
          <w:sz w:val="26"/>
          <w:szCs w:val="26"/>
          <w:lang w:eastAsia="en-US"/>
        </w:rPr>
        <w:t>Грантовий комітет залишає за собою право</w:t>
      </w:r>
    </w:p>
    <w:p w:rsidR="00450AF6" w:rsidRPr="00E44618" w:rsidRDefault="00450AF6" w:rsidP="00E44618">
      <w:pPr>
        <w:pStyle w:val="a3"/>
        <w:numPr>
          <w:ilvl w:val="0"/>
          <w:numId w:val="29"/>
        </w:num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E44618">
        <w:rPr>
          <w:rFonts w:eastAsia="Calibri"/>
          <w:kern w:val="0"/>
          <w:sz w:val="26"/>
          <w:szCs w:val="26"/>
          <w:lang w:eastAsia="en-US"/>
        </w:rPr>
        <w:t>не коментувати та не повертати отримані заявки, але зобов’язується  дотримувати умови конфіденційності відносно змісту отриманих заявок;</w:t>
      </w:r>
    </w:p>
    <w:p w:rsidR="00450AF6" w:rsidRPr="00E44618" w:rsidRDefault="00450AF6" w:rsidP="00E44618">
      <w:pPr>
        <w:pStyle w:val="a3"/>
        <w:numPr>
          <w:ilvl w:val="0"/>
          <w:numId w:val="29"/>
        </w:numPr>
        <w:suppressAutoHyphens w:val="0"/>
        <w:jc w:val="both"/>
        <w:rPr>
          <w:rFonts w:eastAsia="Calibri"/>
          <w:kern w:val="0"/>
          <w:sz w:val="26"/>
          <w:szCs w:val="26"/>
          <w:lang w:eastAsia="en-US"/>
        </w:rPr>
      </w:pPr>
      <w:r w:rsidRPr="00E44618">
        <w:rPr>
          <w:rFonts w:eastAsia="Calibri"/>
          <w:kern w:val="0"/>
          <w:sz w:val="26"/>
          <w:szCs w:val="26"/>
          <w:lang w:eastAsia="en-US"/>
        </w:rPr>
        <w:t>вимагати від учасників конкурсу додаткову інформацію, яку вони визнають необхідною для належного обґрунтування діяльності і запропонованих витрат.</w:t>
      </w:r>
    </w:p>
    <w:p w:rsidR="00450AF6" w:rsidRPr="00343E5E" w:rsidRDefault="00450AF6" w:rsidP="00450AF6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</w:p>
    <w:p w:rsidR="007C4F7E" w:rsidRPr="00343E5E" w:rsidRDefault="00417624" w:rsidP="00C963B1">
      <w:pPr>
        <w:suppressAutoHyphens w:val="0"/>
        <w:spacing w:after="200" w:line="276" w:lineRule="auto"/>
        <w:ind w:firstLine="851"/>
        <w:jc w:val="both"/>
        <w:rPr>
          <w:rFonts w:eastAsia="Calibri"/>
          <w:kern w:val="0"/>
          <w:sz w:val="26"/>
          <w:szCs w:val="26"/>
          <w:lang w:eastAsia="en-US"/>
        </w:rPr>
      </w:pPr>
      <w:r w:rsidRPr="00343E5E">
        <w:rPr>
          <w:rFonts w:eastAsia="Calibri"/>
          <w:kern w:val="0"/>
          <w:sz w:val="26"/>
          <w:szCs w:val="26"/>
          <w:lang w:eastAsia="en-US"/>
        </w:rPr>
        <w:t xml:space="preserve">Рішення Грантового комітету з проекту є остаточним і не може бути переглянутим. </w:t>
      </w:r>
      <w:r w:rsidR="00F974C1" w:rsidRPr="00343E5E">
        <w:rPr>
          <w:rFonts w:eastAsia="Calibri"/>
          <w:kern w:val="0"/>
          <w:sz w:val="26"/>
          <w:szCs w:val="26"/>
          <w:lang w:eastAsia="en-US"/>
        </w:rPr>
        <w:t>Й</w:t>
      </w:r>
      <w:r w:rsidRPr="00343E5E">
        <w:rPr>
          <w:rFonts w:eastAsia="Calibri"/>
          <w:kern w:val="0"/>
          <w:sz w:val="26"/>
          <w:szCs w:val="26"/>
          <w:lang w:eastAsia="en-US"/>
        </w:rPr>
        <w:t>ого підстави не розголошуються.</w:t>
      </w:r>
    </w:p>
    <w:p w:rsidR="00C03DD4" w:rsidRPr="00E44618" w:rsidRDefault="00C03DD4" w:rsidP="00E44618">
      <w:p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E44618">
        <w:rPr>
          <w:rFonts w:eastAsia="Calibri"/>
          <w:b/>
          <w:kern w:val="0"/>
          <w:sz w:val="26"/>
          <w:szCs w:val="26"/>
          <w:lang w:eastAsia="en-US"/>
        </w:rPr>
        <w:t>Ф</w:t>
      </w:r>
      <w:r w:rsidR="000E210D" w:rsidRPr="00E44618">
        <w:rPr>
          <w:rFonts w:eastAsia="Calibri"/>
          <w:b/>
          <w:kern w:val="0"/>
          <w:sz w:val="26"/>
          <w:szCs w:val="26"/>
          <w:lang w:eastAsia="en-US"/>
        </w:rPr>
        <w:t>і</w:t>
      </w:r>
      <w:r w:rsidRPr="00E44618">
        <w:rPr>
          <w:rFonts w:eastAsia="Calibri"/>
          <w:b/>
          <w:kern w:val="0"/>
          <w:sz w:val="26"/>
          <w:szCs w:val="26"/>
          <w:lang w:eastAsia="en-US"/>
        </w:rPr>
        <w:t>нанс</w:t>
      </w:r>
      <w:r w:rsidR="00DD1CD3" w:rsidRPr="00E44618">
        <w:rPr>
          <w:rFonts w:eastAsia="Calibri"/>
          <w:b/>
          <w:kern w:val="0"/>
          <w:sz w:val="26"/>
          <w:szCs w:val="26"/>
          <w:lang w:eastAsia="en-US"/>
        </w:rPr>
        <w:t>ування та звітність</w:t>
      </w:r>
    </w:p>
    <w:p w:rsidR="00E44618" w:rsidRDefault="00E44618" w:rsidP="00E44618">
      <w:pPr>
        <w:tabs>
          <w:tab w:val="left" w:pos="1134"/>
        </w:tabs>
        <w:suppressAutoHyphens w:val="0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E44618" w:rsidRDefault="00E44618" w:rsidP="00E44618">
      <w:pPr>
        <w:tabs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З усіма заявниками, чиї проекти отримають позитивне рішення, буде підписаний договір про реалізацію затвердженого проекту. </w:t>
      </w:r>
    </w:p>
    <w:p w:rsidR="00E44618" w:rsidRDefault="00E44618" w:rsidP="00E44618">
      <w:pPr>
        <w:tabs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240CCE" w:rsidRPr="00E44618" w:rsidRDefault="00E44618" w:rsidP="00E44618">
      <w:pPr>
        <w:tabs>
          <w:tab w:val="left" w:pos="1134"/>
        </w:tabs>
        <w:suppressAutoHyphens w:val="0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E44618">
        <w:rPr>
          <w:rFonts w:eastAsia="Calibri"/>
          <w:b/>
          <w:kern w:val="0"/>
          <w:sz w:val="26"/>
          <w:szCs w:val="26"/>
          <w:lang w:eastAsia="en-US"/>
        </w:rPr>
        <w:t>УВАГА!</w:t>
      </w:r>
      <w:r>
        <w:rPr>
          <w:rFonts w:eastAsia="Calibri"/>
          <w:kern w:val="0"/>
          <w:sz w:val="26"/>
          <w:szCs w:val="26"/>
          <w:lang w:eastAsia="en-US"/>
        </w:rPr>
        <w:t xml:space="preserve"> Допомога не буде надаватися у готівковій формі, лише шляхом закупівлі необхідного обладнання. </w:t>
      </w:r>
      <w:r w:rsidRPr="00E44618">
        <w:rPr>
          <w:rFonts w:eastAsia="Calibri"/>
          <w:kern w:val="0"/>
          <w:sz w:val="26"/>
          <w:szCs w:val="26"/>
          <w:lang w:eastAsia="en-US"/>
        </w:rPr>
        <w:t>П</w:t>
      </w:r>
      <w:r w:rsidR="00240CCE" w:rsidRPr="00E44618">
        <w:rPr>
          <w:rFonts w:eastAsia="Calibri"/>
          <w:kern w:val="0"/>
          <w:sz w:val="26"/>
          <w:szCs w:val="26"/>
          <w:lang w:eastAsia="en-US"/>
        </w:rPr>
        <w:t>ереможці конкурсу зобов’язані мати ФОП на момент підписання договору.</w:t>
      </w:r>
    </w:p>
    <w:p w:rsidR="004C74DB" w:rsidRDefault="004C74DB" w:rsidP="00E44618">
      <w:p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</w:p>
    <w:p w:rsidR="003517B7" w:rsidRPr="00E44618" w:rsidRDefault="005B5832" w:rsidP="00E44618">
      <w:pPr>
        <w:suppressAutoHyphens w:val="0"/>
        <w:rPr>
          <w:rFonts w:eastAsia="Calibri"/>
          <w:b/>
          <w:kern w:val="0"/>
          <w:sz w:val="26"/>
          <w:szCs w:val="26"/>
          <w:lang w:eastAsia="en-US"/>
        </w:rPr>
      </w:pPr>
      <w:r w:rsidRPr="00E44618">
        <w:rPr>
          <w:rFonts w:eastAsia="Calibri"/>
          <w:b/>
          <w:kern w:val="0"/>
          <w:sz w:val="26"/>
          <w:szCs w:val="26"/>
          <w:lang w:eastAsia="en-US"/>
        </w:rPr>
        <w:t>Контакти</w:t>
      </w:r>
    </w:p>
    <w:p w:rsidR="00234FE5" w:rsidRPr="00343E5E" w:rsidRDefault="00234FE5" w:rsidP="00E44618">
      <w:pPr>
        <w:suppressAutoHyphens w:val="0"/>
        <w:rPr>
          <w:rFonts w:eastAsia="Calibri"/>
          <w:kern w:val="0"/>
          <w:sz w:val="26"/>
          <w:szCs w:val="26"/>
          <w:lang w:eastAsia="en-US"/>
        </w:rPr>
      </w:pPr>
      <w:r w:rsidRPr="00343E5E">
        <w:rPr>
          <w:rFonts w:eastAsia="Calibri"/>
          <w:kern w:val="0"/>
          <w:sz w:val="26"/>
          <w:szCs w:val="26"/>
          <w:lang w:eastAsia="en-US"/>
        </w:rPr>
        <w:t xml:space="preserve">Національна Асамблея інвалідів України:  </w:t>
      </w:r>
      <w:proofErr w:type="spellStart"/>
      <w:r w:rsidRPr="00343E5E">
        <w:rPr>
          <w:rFonts w:eastAsia="Calibri"/>
          <w:kern w:val="0"/>
          <w:sz w:val="26"/>
          <w:szCs w:val="26"/>
          <w:lang w:eastAsia="en-US"/>
        </w:rPr>
        <w:t>вул.Рейтарська</w:t>
      </w:r>
      <w:proofErr w:type="spellEnd"/>
      <w:r w:rsidRPr="00343E5E">
        <w:rPr>
          <w:rFonts w:eastAsia="Calibri"/>
          <w:kern w:val="0"/>
          <w:sz w:val="26"/>
          <w:szCs w:val="26"/>
          <w:lang w:eastAsia="en-US"/>
        </w:rPr>
        <w:t>,8/5 А, м. Київ, 01030</w:t>
      </w:r>
    </w:p>
    <w:p w:rsidR="00234FE5" w:rsidRPr="00343E5E" w:rsidRDefault="00C963B1" w:rsidP="00E44618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  <w:r>
        <w:rPr>
          <w:rFonts w:eastAsia="Calibri"/>
          <w:kern w:val="0"/>
          <w:sz w:val="26"/>
          <w:szCs w:val="26"/>
          <w:lang w:eastAsia="en-US"/>
        </w:rPr>
        <w:t>т</w:t>
      </w:r>
      <w:r w:rsidR="00234FE5" w:rsidRPr="00343E5E">
        <w:rPr>
          <w:rFonts w:eastAsia="Calibri"/>
          <w:kern w:val="0"/>
          <w:sz w:val="26"/>
          <w:szCs w:val="26"/>
          <w:lang w:eastAsia="en-US"/>
        </w:rPr>
        <w:t xml:space="preserve">ел./факс 044 2796182, 2796174, </w:t>
      </w:r>
      <w:r w:rsidR="00234FE5" w:rsidRPr="00343E5E">
        <w:rPr>
          <w:rFonts w:eastAsia="Calibri"/>
          <w:kern w:val="0"/>
          <w:sz w:val="26"/>
          <w:szCs w:val="26"/>
          <w:lang w:val="en-US" w:eastAsia="en-US"/>
        </w:rPr>
        <w:t>E</w:t>
      </w:r>
      <w:r w:rsidR="00234FE5" w:rsidRPr="00343E5E">
        <w:rPr>
          <w:rFonts w:eastAsia="Calibri"/>
          <w:kern w:val="0"/>
          <w:sz w:val="26"/>
          <w:szCs w:val="26"/>
          <w:lang w:val="ru-RU" w:eastAsia="en-US"/>
        </w:rPr>
        <w:t>-</w:t>
      </w:r>
      <w:r w:rsidR="00234FE5" w:rsidRPr="00343E5E">
        <w:rPr>
          <w:rFonts w:eastAsia="Calibri"/>
          <w:kern w:val="0"/>
          <w:sz w:val="26"/>
          <w:szCs w:val="26"/>
          <w:lang w:val="en-US" w:eastAsia="en-US"/>
        </w:rPr>
        <w:t>mail</w:t>
      </w:r>
      <w:r w:rsidR="00234FE5" w:rsidRPr="00343E5E">
        <w:rPr>
          <w:rFonts w:eastAsia="Calibri"/>
          <w:kern w:val="0"/>
          <w:sz w:val="26"/>
          <w:szCs w:val="26"/>
          <w:lang w:eastAsia="en-US"/>
        </w:rPr>
        <w:t xml:space="preserve">:  </w:t>
      </w:r>
      <w:r w:rsidR="00234FE5" w:rsidRPr="00343E5E">
        <w:rPr>
          <w:rFonts w:eastAsia="Calibri"/>
          <w:kern w:val="0"/>
          <w:sz w:val="26"/>
          <w:szCs w:val="26"/>
          <w:lang w:val="en-US" w:eastAsia="en-US"/>
        </w:rPr>
        <w:t>o</w:t>
      </w:r>
      <w:proofErr w:type="spellStart"/>
      <w:r w:rsidR="00234FE5" w:rsidRPr="00343E5E">
        <w:rPr>
          <w:rFonts w:eastAsia="Calibri"/>
          <w:kern w:val="0"/>
          <w:sz w:val="26"/>
          <w:szCs w:val="26"/>
          <w:lang w:eastAsia="en-US"/>
        </w:rPr>
        <w:t>ffice</w:t>
      </w:r>
      <w:proofErr w:type="spellEnd"/>
      <w:r w:rsidR="00234FE5" w:rsidRPr="00343E5E">
        <w:rPr>
          <w:rFonts w:eastAsia="Calibri"/>
          <w:kern w:val="0"/>
          <w:sz w:val="26"/>
          <w:szCs w:val="26"/>
          <w:lang w:eastAsia="en-US"/>
        </w:rPr>
        <w:t>@</w:t>
      </w:r>
      <w:proofErr w:type="spellStart"/>
      <w:r w:rsidR="00234FE5" w:rsidRPr="00343E5E">
        <w:rPr>
          <w:rFonts w:eastAsia="Calibri"/>
          <w:kern w:val="0"/>
          <w:sz w:val="26"/>
          <w:szCs w:val="26"/>
          <w:lang w:eastAsia="en-US"/>
        </w:rPr>
        <w:t>naiu.org.u</w:t>
      </w:r>
      <w:proofErr w:type="spellEnd"/>
      <w:hyperlink r:id="rId10" w:history="1">
        <w:r w:rsidR="00234FE5" w:rsidRPr="00343E5E">
          <w:rPr>
            <w:rStyle w:val="ab"/>
            <w:rFonts w:eastAsia="Calibri"/>
            <w:color w:val="auto"/>
            <w:kern w:val="0"/>
            <w:sz w:val="26"/>
            <w:szCs w:val="26"/>
            <w:u w:val="none"/>
            <w:lang w:val="en-US" w:eastAsia="en-US"/>
          </w:rPr>
          <w:t>a</w:t>
        </w:r>
      </w:hyperlink>
      <w:r w:rsidR="00234FE5" w:rsidRPr="00343E5E">
        <w:rPr>
          <w:rFonts w:eastAsia="Calibri"/>
          <w:kern w:val="0"/>
          <w:sz w:val="26"/>
          <w:szCs w:val="26"/>
          <w:lang w:val="ru-RU" w:eastAsia="en-US"/>
        </w:rPr>
        <w:t xml:space="preserve"> </w:t>
      </w:r>
      <w:r w:rsidR="00234FE5" w:rsidRPr="00343E5E">
        <w:rPr>
          <w:rStyle w:val="cardinfo-name"/>
          <w:bCs/>
          <w:sz w:val="26"/>
          <w:szCs w:val="26"/>
          <w:shd w:val="clear" w:color="auto" w:fill="F7F7F7"/>
          <w:lang w:val="ru-RU"/>
        </w:rPr>
        <w:t xml:space="preserve"> </w:t>
      </w:r>
    </w:p>
    <w:p w:rsidR="00B1367C" w:rsidRPr="00343E5E" w:rsidRDefault="00B1367C" w:rsidP="005B5832">
      <w:pPr>
        <w:suppressAutoHyphens w:val="0"/>
        <w:rPr>
          <w:rStyle w:val="cardinfo-name"/>
          <w:bCs/>
          <w:sz w:val="26"/>
          <w:szCs w:val="26"/>
          <w:shd w:val="clear" w:color="auto" w:fill="F7F7F7"/>
          <w:lang w:val="ru-RU"/>
        </w:rPr>
      </w:pPr>
    </w:p>
    <w:p w:rsidR="00B1367C" w:rsidRPr="00343E5E" w:rsidRDefault="00B1367C" w:rsidP="00D07507">
      <w:pPr>
        <w:suppressAutoHyphens w:val="0"/>
        <w:rPr>
          <w:iCs/>
          <w:color w:val="000000"/>
          <w:sz w:val="26"/>
          <w:szCs w:val="26"/>
        </w:rPr>
      </w:pPr>
    </w:p>
    <w:sectPr w:rsidR="00B1367C" w:rsidRPr="00343E5E" w:rsidSect="00D0750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851" w:bottom="426" w:left="1276" w:header="0" w:footer="8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CA" w:rsidRDefault="00C662CA" w:rsidP="00E11469">
      <w:r>
        <w:separator/>
      </w:r>
    </w:p>
  </w:endnote>
  <w:endnote w:type="continuationSeparator" w:id="0">
    <w:p w:rsidR="00C662CA" w:rsidRDefault="00C662CA" w:rsidP="00E1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11670"/>
      <w:docPartObj>
        <w:docPartGallery w:val="Page Numbers (Bottom of Page)"/>
        <w:docPartUnique/>
      </w:docPartObj>
    </w:sdtPr>
    <w:sdtEndPr/>
    <w:sdtContent>
      <w:p w:rsidR="00240CCE" w:rsidRDefault="005E10EA">
        <w:pPr>
          <w:pStyle w:val="a9"/>
          <w:jc w:val="right"/>
        </w:pPr>
        <w:r>
          <w:rPr>
            <w:lang w:val="de-DE"/>
          </w:rPr>
          <w:fldChar w:fldCharType="begin"/>
        </w:r>
        <w:r w:rsidR="00240CCE">
          <w:instrText>PAGE   \* MERGEFORMAT</w:instrText>
        </w:r>
        <w:r>
          <w:rPr>
            <w:lang w:val="de-DE"/>
          </w:rPr>
          <w:fldChar w:fldCharType="separate"/>
        </w:r>
        <w:r w:rsidR="002E00EC" w:rsidRPr="002E00E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40CCE" w:rsidRDefault="00240CC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CE" w:rsidRDefault="00240CC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CA" w:rsidRDefault="00C662CA" w:rsidP="00E11469">
      <w:r>
        <w:separator/>
      </w:r>
    </w:p>
  </w:footnote>
  <w:footnote w:type="continuationSeparator" w:id="0">
    <w:p w:rsidR="00C662CA" w:rsidRDefault="00C662CA" w:rsidP="00E1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CE" w:rsidRDefault="00240CCE">
    <w:pPr>
      <w:pStyle w:val="a7"/>
      <w:rPr>
        <w:lang w:val="ru-RU"/>
      </w:rPr>
    </w:pPr>
  </w:p>
  <w:p w:rsidR="00240CCE" w:rsidRDefault="00240CCE" w:rsidP="002D00C7">
    <w:pPr>
      <w:pStyle w:val="a7"/>
      <w:rPr>
        <w:lang w:val="ru-RU"/>
      </w:rPr>
    </w:pPr>
  </w:p>
  <w:p w:rsidR="00240CCE" w:rsidRPr="002D00C7" w:rsidRDefault="00240CCE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05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2"/>
      <w:gridCol w:w="5094"/>
      <w:gridCol w:w="372"/>
    </w:tblGrid>
    <w:tr w:rsidR="002D3247" w:rsidTr="002E00EC">
      <w:tc>
        <w:tcPr>
          <w:tcW w:w="5112" w:type="dxa"/>
        </w:tcPr>
        <w:p w:rsidR="00240CCE" w:rsidRDefault="00240CCE" w:rsidP="00636A81">
          <w:pPr>
            <w:pStyle w:val="a7"/>
            <w:rPr>
              <w:lang w:val="en-US"/>
            </w:rPr>
          </w:pPr>
          <w:r>
            <w:rPr>
              <w:noProof/>
              <w:lang w:val="en-US" w:eastAsia="en-US"/>
            </w:rPr>
            <w:t xml:space="preserve">                                        </w:t>
          </w:r>
        </w:p>
        <w:p w:rsidR="00240CCE" w:rsidRPr="00C94382" w:rsidRDefault="002E00EC" w:rsidP="00636A81">
          <w:pPr>
            <w:pStyle w:val="a7"/>
            <w:rPr>
              <w:lang w:val="en-US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178AE599" wp14:editId="4696E1A5">
                <wp:simplePos x="0" y="0"/>
                <wp:positionH relativeFrom="margin">
                  <wp:posOffset>-151765</wp:posOffset>
                </wp:positionH>
                <wp:positionV relativeFrom="margin">
                  <wp:posOffset>222885</wp:posOffset>
                </wp:positionV>
                <wp:extent cx="3108960" cy="866775"/>
                <wp:effectExtent l="0" t="0" r="0" b="0"/>
                <wp:wrapSquare wrapText="bothSides"/>
                <wp:docPr id="8" name="Picture 2" descr="C:\Users\UNHCRuser\Google Drive\03) Visibility\01) Logos\2016 Ukrainian Logo\UKR-UNHCR-visibility-horizontal-Blue-CMYK-v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descr="C:\Users\UNHCRuser\Google Drive\03) Visibility\01) Logos\2016 Ukrainian Logo\UKR-UNHCR-visibility-horizontal-Blue-CMYK-v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8960" cy="8667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4" w:type="dxa"/>
        </w:tcPr>
        <w:p w:rsidR="00240CCE" w:rsidRDefault="00240CCE" w:rsidP="00636A81">
          <w:pPr>
            <w:pStyle w:val="a7"/>
            <w:rPr>
              <w:noProof/>
              <w:lang w:eastAsia="uk-UA"/>
            </w:rPr>
          </w:pPr>
        </w:p>
        <w:p w:rsidR="002E00EC" w:rsidRDefault="002E00EC" w:rsidP="00636A81">
          <w:pPr>
            <w:pStyle w:val="a7"/>
            <w:rPr>
              <w:noProof/>
              <w:lang w:eastAsia="uk-UA"/>
            </w:rPr>
          </w:pPr>
        </w:p>
        <w:p w:rsidR="00240CCE" w:rsidRDefault="002E00EC" w:rsidP="002E00EC">
          <w:pPr>
            <w:pStyle w:val="a7"/>
            <w:ind w:left="25" w:hanging="25"/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470067" cy="624364"/>
                <wp:effectExtent l="0" t="0" r="0" b="0"/>
                <wp:docPr id="3" name="Рисунок 3" descr="K:\АРХИВ НАИУ\логотипи\логотип НАИУ\старые форматы\НАІУ лого ГОРИЗОН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АРХИВ НАИУ\логотипи\логотип НАИУ\старые форматы\НАІУ лого ГОРИЗОН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508" cy="631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" w:type="dxa"/>
        </w:tcPr>
        <w:p w:rsidR="00240CCE" w:rsidRDefault="00240CCE" w:rsidP="00636A81">
          <w:pPr>
            <w:pStyle w:val="a7"/>
            <w:rPr>
              <w:noProof/>
              <w:lang w:eastAsia="uk-UA"/>
            </w:rPr>
          </w:pPr>
        </w:p>
        <w:p w:rsidR="00240CCE" w:rsidRDefault="00240CCE" w:rsidP="00636A81">
          <w:pPr>
            <w:pStyle w:val="a7"/>
            <w:rPr>
              <w:noProof/>
              <w:lang w:eastAsia="uk-UA"/>
            </w:rPr>
          </w:pPr>
        </w:p>
        <w:p w:rsidR="00240CCE" w:rsidRDefault="00240CCE" w:rsidP="00636A81">
          <w:pPr>
            <w:pStyle w:val="a7"/>
            <w:rPr>
              <w:lang w:val="ru-RU"/>
            </w:rPr>
          </w:pPr>
        </w:p>
      </w:tc>
    </w:tr>
  </w:tbl>
  <w:p w:rsidR="00240CCE" w:rsidRPr="00C753D8" w:rsidRDefault="00240CCE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9A6"/>
    <w:multiLevelType w:val="hybridMultilevel"/>
    <w:tmpl w:val="4078A8BC"/>
    <w:lvl w:ilvl="0" w:tplc="0422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">
    <w:nsid w:val="06232521"/>
    <w:multiLevelType w:val="hybridMultilevel"/>
    <w:tmpl w:val="4CBC374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4E6FAC"/>
    <w:multiLevelType w:val="hybridMultilevel"/>
    <w:tmpl w:val="F6BC119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B7684B"/>
    <w:multiLevelType w:val="hybridMultilevel"/>
    <w:tmpl w:val="A7DC26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841BD"/>
    <w:multiLevelType w:val="hybridMultilevel"/>
    <w:tmpl w:val="405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4B52"/>
    <w:multiLevelType w:val="hybridMultilevel"/>
    <w:tmpl w:val="60A2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52C4"/>
    <w:multiLevelType w:val="hybridMultilevel"/>
    <w:tmpl w:val="D174CED4"/>
    <w:lvl w:ilvl="0" w:tplc="37DA1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24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2F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0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22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4A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4B5F5C"/>
    <w:multiLevelType w:val="hybridMultilevel"/>
    <w:tmpl w:val="3D3A4D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3B53F1"/>
    <w:multiLevelType w:val="hybridMultilevel"/>
    <w:tmpl w:val="16122856"/>
    <w:lvl w:ilvl="0" w:tplc="CE52CB5A">
      <w:start w:val="1"/>
      <w:numFmt w:val="decimal"/>
      <w:lvlText w:val="%1.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20560"/>
    <w:multiLevelType w:val="hybridMultilevel"/>
    <w:tmpl w:val="BC4A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63A36"/>
    <w:multiLevelType w:val="hybridMultilevel"/>
    <w:tmpl w:val="B56C8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52EA3"/>
    <w:multiLevelType w:val="hybridMultilevel"/>
    <w:tmpl w:val="D4DE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1D10"/>
    <w:multiLevelType w:val="hybridMultilevel"/>
    <w:tmpl w:val="4ED22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B35AFD"/>
    <w:multiLevelType w:val="hybridMultilevel"/>
    <w:tmpl w:val="CD82735C"/>
    <w:lvl w:ilvl="0" w:tplc="AB3CA3D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2C48A0"/>
    <w:multiLevelType w:val="hybridMultilevel"/>
    <w:tmpl w:val="7FF0B37A"/>
    <w:lvl w:ilvl="0" w:tplc="CE52CB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07B5A"/>
    <w:multiLevelType w:val="hybridMultilevel"/>
    <w:tmpl w:val="F0A2FA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A64F1"/>
    <w:multiLevelType w:val="hybridMultilevel"/>
    <w:tmpl w:val="78BE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90690"/>
    <w:multiLevelType w:val="hybridMultilevel"/>
    <w:tmpl w:val="D7D0C5BE"/>
    <w:lvl w:ilvl="0" w:tplc="9D34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0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3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8C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2E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88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7CB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3A0E4D"/>
    <w:multiLevelType w:val="hybridMultilevel"/>
    <w:tmpl w:val="A0DEE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8BA4E10"/>
    <w:multiLevelType w:val="hybridMultilevel"/>
    <w:tmpl w:val="F60E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71A11"/>
    <w:multiLevelType w:val="hybridMultilevel"/>
    <w:tmpl w:val="73ACEAD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4497D"/>
    <w:multiLevelType w:val="hybridMultilevel"/>
    <w:tmpl w:val="0882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430D7"/>
    <w:multiLevelType w:val="hybridMultilevel"/>
    <w:tmpl w:val="C402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45ED"/>
    <w:multiLevelType w:val="hybridMultilevel"/>
    <w:tmpl w:val="3EE4047A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81C50"/>
    <w:multiLevelType w:val="hybridMultilevel"/>
    <w:tmpl w:val="D70EF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E21E9C"/>
    <w:multiLevelType w:val="hybridMultilevel"/>
    <w:tmpl w:val="F61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50BE"/>
    <w:multiLevelType w:val="hybridMultilevel"/>
    <w:tmpl w:val="B38A25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85A22"/>
    <w:multiLevelType w:val="hybridMultilevel"/>
    <w:tmpl w:val="24DEA280"/>
    <w:lvl w:ilvl="0" w:tplc="AB3CA3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549F0"/>
    <w:multiLevelType w:val="hybridMultilevel"/>
    <w:tmpl w:val="E3E8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7"/>
  </w:num>
  <w:num w:numId="4">
    <w:abstractNumId w:val="20"/>
  </w:num>
  <w:num w:numId="5">
    <w:abstractNumId w:val="23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6"/>
  </w:num>
  <w:num w:numId="11">
    <w:abstractNumId w:val="28"/>
  </w:num>
  <w:num w:numId="12">
    <w:abstractNumId w:val="8"/>
  </w:num>
  <w:num w:numId="13">
    <w:abstractNumId w:val="24"/>
  </w:num>
  <w:num w:numId="14">
    <w:abstractNumId w:val="1"/>
  </w:num>
  <w:num w:numId="15">
    <w:abstractNumId w:val="11"/>
  </w:num>
  <w:num w:numId="16">
    <w:abstractNumId w:val="1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4"/>
  </w:num>
  <w:num w:numId="22">
    <w:abstractNumId w:val="0"/>
  </w:num>
  <w:num w:numId="23">
    <w:abstractNumId w:val="3"/>
  </w:num>
  <w:num w:numId="24">
    <w:abstractNumId w:val="7"/>
  </w:num>
  <w:num w:numId="25">
    <w:abstractNumId w:val="16"/>
  </w:num>
  <w:num w:numId="26">
    <w:abstractNumId w:val="21"/>
  </w:num>
  <w:num w:numId="27">
    <w:abstractNumId w:val="9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5"/>
    <w:rsid w:val="00002187"/>
    <w:rsid w:val="0001336C"/>
    <w:rsid w:val="00024C90"/>
    <w:rsid w:val="000B457E"/>
    <w:rsid w:val="000C1C0F"/>
    <w:rsid w:val="000D7E28"/>
    <w:rsid w:val="000E210D"/>
    <w:rsid w:val="000E579F"/>
    <w:rsid w:val="000F2986"/>
    <w:rsid w:val="000F3ABB"/>
    <w:rsid w:val="00126E04"/>
    <w:rsid w:val="00151B14"/>
    <w:rsid w:val="00160494"/>
    <w:rsid w:val="00176629"/>
    <w:rsid w:val="001A170F"/>
    <w:rsid w:val="001B1C26"/>
    <w:rsid w:val="001C6805"/>
    <w:rsid w:val="001D001A"/>
    <w:rsid w:val="001D6DEE"/>
    <w:rsid w:val="001D737D"/>
    <w:rsid w:val="001E478C"/>
    <w:rsid w:val="001E5578"/>
    <w:rsid w:val="001F5CD7"/>
    <w:rsid w:val="0023051A"/>
    <w:rsid w:val="00232E78"/>
    <w:rsid w:val="00234FE5"/>
    <w:rsid w:val="00240CCE"/>
    <w:rsid w:val="00243F42"/>
    <w:rsid w:val="002466E2"/>
    <w:rsid w:val="002577FE"/>
    <w:rsid w:val="00267DDC"/>
    <w:rsid w:val="002731AD"/>
    <w:rsid w:val="00280DB8"/>
    <w:rsid w:val="00285E93"/>
    <w:rsid w:val="002940EB"/>
    <w:rsid w:val="002952D9"/>
    <w:rsid w:val="002A0A55"/>
    <w:rsid w:val="002D00C7"/>
    <w:rsid w:val="002D3247"/>
    <w:rsid w:val="002E00EC"/>
    <w:rsid w:val="002F06EB"/>
    <w:rsid w:val="00303C25"/>
    <w:rsid w:val="00320B45"/>
    <w:rsid w:val="00330173"/>
    <w:rsid w:val="00343E5E"/>
    <w:rsid w:val="003517B7"/>
    <w:rsid w:val="00390CDF"/>
    <w:rsid w:val="00391989"/>
    <w:rsid w:val="0039477F"/>
    <w:rsid w:val="003960B5"/>
    <w:rsid w:val="003C1759"/>
    <w:rsid w:val="003C425E"/>
    <w:rsid w:val="003D07AF"/>
    <w:rsid w:val="003D6308"/>
    <w:rsid w:val="003F74E1"/>
    <w:rsid w:val="004013F3"/>
    <w:rsid w:val="004074EE"/>
    <w:rsid w:val="00407C50"/>
    <w:rsid w:val="00417624"/>
    <w:rsid w:val="00420F30"/>
    <w:rsid w:val="00445396"/>
    <w:rsid w:val="00450AF6"/>
    <w:rsid w:val="00450EC1"/>
    <w:rsid w:val="00457B46"/>
    <w:rsid w:val="00494A22"/>
    <w:rsid w:val="00494DCC"/>
    <w:rsid w:val="004A1429"/>
    <w:rsid w:val="004B206D"/>
    <w:rsid w:val="004C74DB"/>
    <w:rsid w:val="00520F6C"/>
    <w:rsid w:val="0053763B"/>
    <w:rsid w:val="00551772"/>
    <w:rsid w:val="00552A86"/>
    <w:rsid w:val="00557A77"/>
    <w:rsid w:val="00561B78"/>
    <w:rsid w:val="0057297D"/>
    <w:rsid w:val="00595F72"/>
    <w:rsid w:val="00596F27"/>
    <w:rsid w:val="005B0C76"/>
    <w:rsid w:val="005B5832"/>
    <w:rsid w:val="005D1D84"/>
    <w:rsid w:val="005D58A8"/>
    <w:rsid w:val="005E10EA"/>
    <w:rsid w:val="00620BCD"/>
    <w:rsid w:val="00621ADC"/>
    <w:rsid w:val="00632A4F"/>
    <w:rsid w:val="00636A81"/>
    <w:rsid w:val="00647817"/>
    <w:rsid w:val="00670805"/>
    <w:rsid w:val="00674A60"/>
    <w:rsid w:val="00682605"/>
    <w:rsid w:val="00686829"/>
    <w:rsid w:val="006A40F3"/>
    <w:rsid w:val="006A7EAD"/>
    <w:rsid w:val="006B0D1D"/>
    <w:rsid w:val="006C0A74"/>
    <w:rsid w:val="006C2D7C"/>
    <w:rsid w:val="00705AAC"/>
    <w:rsid w:val="00707B33"/>
    <w:rsid w:val="00711EAF"/>
    <w:rsid w:val="00752DE2"/>
    <w:rsid w:val="00783FE6"/>
    <w:rsid w:val="007B596D"/>
    <w:rsid w:val="007B5C95"/>
    <w:rsid w:val="007C4F7E"/>
    <w:rsid w:val="007E3A93"/>
    <w:rsid w:val="00825BCC"/>
    <w:rsid w:val="00832A7D"/>
    <w:rsid w:val="00843931"/>
    <w:rsid w:val="00850236"/>
    <w:rsid w:val="00863BF3"/>
    <w:rsid w:val="00875A6F"/>
    <w:rsid w:val="00884A65"/>
    <w:rsid w:val="00885D1D"/>
    <w:rsid w:val="00892810"/>
    <w:rsid w:val="00892D33"/>
    <w:rsid w:val="008B64AF"/>
    <w:rsid w:val="008B67B7"/>
    <w:rsid w:val="008F7686"/>
    <w:rsid w:val="00901F12"/>
    <w:rsid w:val="00907CEF"/>
    <w:rsid w:val="00922660"/>
    <w:rsid w:val="00923F6D"/>
    <w:rsid w:val="009562F8"/>
    <w:rsid w:val="00973648"/>
    <w:rsid w:val="00991428"/>
    <w:rsid w:val="009A36A2"/>
    <w:rsid w:val="009A37B3"/>
    <w:rsid w:val="009B0A2C"/>
    <w:rsid w:val="009C6C45"/>
    <w:rsid w:val="009D4B6A"/>
    <w:rsid w:val="009E2411"/>
    <w:rsid w:val="009F6701"/>
    <w:rsid w:val="00A01643"/>
    <w:rsid w:val="00A0564B"/>
    <w:rsid w:val="00A37154"/>
    <w:rsid w:val="00A41A1A"/>
    <w:rsid w:val="00A53F2E"/>
    <w:rsid w:val="00A67DB0"/>
    <w:rsid w:val="00A72F2A"/>
    <w:rsid w:val="00A93222"/>
    <w:rsid w:val="00A960DE"/>
    <w:rsid w:val="00AD14FB"/>
    <w:rsid w:val="00AE43A1"/>
    <w:rsid w:val="00AF5974"/>
    <w:rsid w:val="00B0592A"/>
    <w:rsid w:val="00B06793"/>
    <w:rsid w:val="00B1351B"/>
    <w:rsid w:val="00B1367C"/>
    <w:rsid w:val="00B17AAE"/>
    <w:rsid w:val="00B30455"/>
    <w:rsid w:val="00B3220F"/>
    <w:rsid w:val="00B51894"/>
    <w:rsid w:val="00B86670"/>
    <w:rsid w:val="00B906E7"/>
    <w:rsid w:val="00B94536"/>
    <w:rsid w:val="00B94EBC"/>
    <w:rsid w:val="00BB3877"/>
    <w:rsid w:val="00BC2F63"/>
    <w:rsid w:val="00BE708A"/>
    <w:rsid w:val="00BF0463"/>
    <w:rsid w:val="00C03DD4"/>
    <w:rsid w:val="00C05DF4"/>
    <w:rsid w:val="00C14D5D"/>
    <w:rsid w:val="00C25B2C"/>
    <w:rsid w:val="00C6267E"/>
    <w:rsid w:val="00C662CA"/>
    <w:rsid w:val="00C753D8"/>
    <w:rsid w:val="00C94382"/>
    <w:rsid w:val="00C963B1"/>
    <w:rsid w:val="00CA7D6C"/>
    <w:rsid w:val="00CC2B7F"/>
    <w:rsid w:val="00CD3845"/>
    <w:rsid w:val="00CD6034"/>
    <w:rsid w:val="00D01262"/>
    <w:rsid w:val="00D01A2D"/>
    <w:rsid w:val="00D01F9C"/>
    <w:rsid w:val="00D04F9D"/>
    <w:rsid w:val="00D07507"/>
    <w:rsid w:val="00D079EB"/>
    <w:rsid w:val="00D20779"/>
    <w:rsid w:val="00D27F76"/>
    <w:rsid w:val="00D5054B"/>
    <w:rsid w:val="00D52569"/>
    <w:rsid w:val="00D63D95"/>
    <w:rsid w:val="00DA015D"/>
    <w:rsid w:val="00DD1CD3"/>
    <w:rsid w:val="00DD3835"/>
    <w:rsid w:val="00DE30F6"/>
    <w:rsid w:val="00DE3714"/>
    <w:rsid w:val="00DF21F2"/>
    <w:rsid w:val="00DF6F7F"/>
    <w:rsid w:val="00E100F3"/>
    <w:rsid w:val="00E11469"/>
    <w:rsid w:val="00E44618"/>
    <w:rsid w:val="00E620A7"/>
    <w:rsid w:val="00E95E56"/>
    <w:rsid w:val="00EA1E7C"/>
    <w:rsid w:val="00EA4175"/>
    <w:rsid w:val="00ED02A3"/>
    <w:rsid w:val="00ED2121"/>
    <w:rsid w:val="00ED3119"/>
    <w:rsid w:val="00EE74C4"/>
    <w:rsid w:val="00EF3103"/>
    <w:rsid w:val="00EF7505"/>
    <w:rsid w:val="00F048D6"/>
    <w:rsid w:val="00F153BA"/>
    <w:rsid w:val="00F3144C"/>
    <w:rsid w:val="00F36A36"/>
    <w:rsid w:val="00F37840"/>
    <w:rsid w:val="00F50A05"/>
    <w:rsid w:val="00F53B9E"/>
    <w:rsid w:val="00F53BF6"/>
    <w:rsid w:val="00F77A97"/>
    <w:rsid w:val="00F848C6"/>
    <w:rsid w:val="00F974C1"/>
    <w:rsid w:val="00FA3786"/>
    <w:rsid w:val="00FB566B"/>
    <w:rsid w:val="00FC43C0"/>
    <w:rsid w:val="00FC52F3"/>
    <w:rsid w:val="00FD0A8D"/>
    <w:rsid w:val="00FE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FB"/>
    <w:pPr>
      <w:ind w:left="720"/>
      <w:contextualSpacing/>
    </w:pPr>
  </w:style>
  <w:style w:type="table" w:styleId="a4">
    <w:name w:val="Table Grid"/>
    <w:basedOn w:val="a1"/>
    <w:uiPriority w:val="59"/>
    <w:rsid w:val="0040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0DE"/>
  </w:style>
  <w:style w:type="paragraph" w:styleId="a5">
    <w:name w:val="Balloon Text"/>
    <w:basedOn w:val="a"/>
    <w:link w:val="a6"/>
    <w:uiPriority w:val="99"/>
    <w:semiHidden/>
    <w:unhideWhenUsed/>
    <w:rsid w:val="002A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55"/>
    <w:rPr>
      <w:rFonts w:ascii="Tahoma" w:eastAsia="Times New Roman" w:hAnsi="Tahoma" w:cs="Tahoma"/>
      <w:kern w:val="1"/>
      <w:sz w:val="16"/>
      <w:szCs w:val="16"/>
      <w:lang w:val="de-DE" w:eastAsia="ar-SA"/>
    </w:rPr>
  </w:style>
  <w:style w:type="paragraph" w:styleId="a7">
    <w:name w:val="header"/>
    <w:basedOn w:val="a"/>
    <w:link w:val="a8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styleId="a9">
    <w:name w:val="footer"/>
    <w:basedOn w:val="a"/>
    <w:link w:val="aa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styleId="ab">
    <w:name w:val="Hyperlink"/>
    <w:basedOn w:val="a0"/>
    <w:uiPriority w:val="99"/>
    <w:unhideWhenUsed/>
    <w:rsid w:val="00CD38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67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7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7B7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7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7B7"/>
    <w:rPr>
      <w:rFonts w:ascii="Times New Roman" w:eastAsia="Times New Roman" w:hAnsi="Times New Roman" w:cs="Times New Roman"/>
      <w:b/>
      <w:bCs/>
      <w:kern w:val="1"/>
      <w:sz w:val="20"/>
      <w:szCs w:val="20"/>
      <w:lang w:val="de-DE" w:eastAsia="ar-SA"/>
    </w:rPr>
  </w:style>
  <w:style w:type="paragraph" w:styleId="af1">
    <w:name w:val="Revision"/>
    <w:hidden/>
    <w:uiPriority w:val="99"/>
    <w:semiHidden/>
    <w:rsid w:val="0039477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basedOn w:val="a0"/>
    <w:rsid w:val="00FC43C0"/>
  </w:style>
  <w:style w:type="paragraph" w:customStyle="1" w:styleId="rvps2">
    <w:name w:val="rvps2"/>
    <w:basedOn w:val="a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FB"/>
    <w:pPr>
      <w:ind w:left="720"/>
      <w:contextualSpacing/>
    </w:pPr>
  </w:style>
  <w:style w:type="table" w:styleId="a4">
    <w:name w:val="Table Grid"/>
    <w:basedOn w:val="a1"/>
    <w:uiPriority w:val="59"/>
    <w:rsid w:val="0040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60DE"/>
  </w:style>
  <w:style w:type="paragraph" w:styleId="a5">
    <w:name w:val="Balloon Text"/>
    <w:basedOn w:val="a"/>
    <w:link w:val="a6"/>
    <w:uiPriority w:val="99"/>
    <w:semiHidden/>
    <w:unhideWhenUsed/>
    <w:rsid w:val="002A0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55"/>
    <w:rPr>
      <w:rFonts w:ascii="Tahoma" w:eastAsia="Times New Roman" w:hAnsi="Tahoma" w:cs="Tahoma"/>
      <w:kern w:val="1"/>
      <w:sz w:val="16"/>
      <w:szCs w:val="16"/>
      <w:lang w:val="de-DE" w:eastAsia="ar-SA"/>
    </w:rPr>
  </w:style>
  <w:style w:type="paragraph" w:styleId="a7">
    <w:name w:val="header"/>
    <w:basedOn w:val="a"/>
    <w:link w:val="a8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paragraph" w:styleId="a9">
    <w:name w:val="footer"/>
    <w:basedOn w:val="a"/>
    <w:link w:val="aa"/>
    <w:uiPriority w:val="99"/>
    <w:unhideWhenUsed/>
    <w:rsid w:val="00E114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1469"/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styleId="ab">
    <w:name w:val="Hyperlink"/>
    <w:basedOn w:val="a0"/>
    <w:uiPriority w:val="99"/>
    <w:unhideWhenUsed/>
    <w:rsid w:val="00CD38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B67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B67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B67B7"/>
    <w:rPr>
      <w:rFonts w:ascii="Times New Roman" w:eastAsia="Times New Roman" w:hAnsi="Times New Roman" w:cs="Times New Roman"/>
      <w:kern w:val="1"/>
      <w:sz w:val="20"/>
      <w:szCs w:val="20"/>
      <w:lang w:val="de-DE"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B67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B67B7"/>
    <w:rPr>
      <w:rFonts w:ascii="Times New Roman" w:eastAsia="Times New Roman" w:hAnsi="Times New Roman" w:cs="Times New Roman"/>
      <w:b/>
      <w:bCs/>
      <w:kern w:val="1"/>
      <w:sz w:val="20"/>
      <w:szCs w:val="20"/>
      <w:lang w:val="de-DE" w:eastAsia="ar-SA"/>
    </w:rPr>
  </w:style>
  <w:style w:type="paragraph" w:styleId="af1">
    <w:name w:val="Revision"/>
    <w:hidden/>
    <w:uiPriority w:val="99"/>
    <w:semiHidden/>
    <w:rsid w:val="0039477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ar-SA"/>
    </w:rPr>
  </w:style>
  <w:style w:type="character" w:customStyle="1" w:styleId="cardinfo-name">
    <w:name w:val="card__info-name"/>
    <w:basedOn w:val="a0"/>
    <w:rsid w:val="00FC43C0"/>
  </w:style>
  <w:style w:type="paragraph" w:customStyle="1" w:styleId="rvps2">
    <w:name w:val="rvps2"/>
    <w:basedOn w:val="a"/>
    <w:rsid w:val="00CA7D6C"/>
    <w:pPr>
      <w:suppressAutoHyphens w:val="0"/>
      <w:spacing w:before="100" w:beforeAutospacing="1" w:after="100" w:afterAutospacing="1"/>
    </w:pPr>
    <w:rPr>
      <w:kern w:val="0"/>
      <w:lang w:val="ru-RU" w:eastAsia="ru-RU"/>
    </w:rPr>
  </w:style>
  <w:style w:type="paragraph" w:customStyle="1" w:styleId="1">
    <w:name w:val="Обычный1"/>
    <w:uiPriority w:val="99"/>
    <w:rsid w:val="00885D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naiu.org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iu.org.u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AC48-EC3C-47B7-ABD8-19AF4B2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Olga</cp:lastModifiedBy>
  <cp:revision>2</cp:revision>
  <cp:lastPrinted>2016-11-11T07:41:00Z</cp:lastPrinted>
  <dcterms:created xsi:type="dcterms:W3CDTF">2016-11-15T08:22:00Z</dcterms:created>
  <dcterms:modified xsi:type="dcterms:W3CDTF">2016-11-15T08:22:00Z</dcterms:modified>
</cp:coreProperties>
</file>