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45" w:rsidRPr="00672945" w:rsidRDefault="00672945" w:rsidP="00672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4387850</wp:posOffset>
            </wp:positionH>
            <wp:positionV relativeFrom="paragraph">
              <wp:posOffset>248285</wp:posOffset>
            </wp:positionV>
            <wp:extent cx="1775460" cy="2099310"/>
            <wp:effectExtent l="19050" t="0" r="0" b="0"/>
            <wp:wrapSquare wrapText="bothSides"/>
            <wp:docPr id="1" name="Рисунок 0" descr="стандартний приклад фотографі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ндартний приклад фотографії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945">
        <w:rPr>
          <w:rFonts w:ascii="Times New Roman" w:hAnsi="Times New Roman" w:cs="Times New Roman"/>
          <w:b/>
          <w:sz w:val="24"/>
          <w:szCs w:val="24"/>
        </w:rPr>
        <w:t>ВИМОГИ ДО ФОТОГРАФІЇ В АНКЕТІ</w:t>
      </w:r>
    </w:p>
    <w:p w:rsidR="00075BD2" w:rsidRPr="00672945" w:rsidRDefault="00672945" w:rsidP="006729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945">
        <w:rPr>
          <w:rFonts w:ascii="Times New Roman" w:hAnsi="Times New Roman" w:cs="Times New Roman"/>
          <w:sz w:val="28"/>
          <w:szCs w:val="28"/>
        </w:rPr>
        <w:t>Найкраще використовувати для цього фотокартки у такому ж приблизному форматі, як на паспорт чи на візу.</w:t>
      </w:r>
    </w:p>
    <w:p w:rsidR="00672945" w:rsidRPr="00672945" w:rsidRDefault="00672945" w:rsidP="006729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945">
        <w:rPr>
          <w:rFonts w:ascii="Times New Roman" w:hAnsi="Times New Roman" w:cs="Times New Roman"/>
          <w:sz w:val="28"/>
          <w:szCs w:val="28"/>
        </w:rPr>
        <w:t>Загалом основні вимоги можна спостерігати на супровідній фотографії.</w:t>
      </w:r>
    </w:p>
    <w:p w:rsidR="00672945" w:rsidRDefault="00672945" w:rsidP="006729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2945" w:rsidRDefault="00672945" w:rsidP="006729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2945" w:rsidRDefault="00672945" w:rsidP="006729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2945" w:rsidRDefault="00672945" w:rsidP="006729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1083945</wp:posOffset>
            </wp:positionV>
            <wp:extent cx="5737860" cy="1670685"/>
            <wp:effectExtent l="19050" t="0" r="0" b="0"/>
            <wp:wrapSquare wrapText="bothSides"/>
            <wp:docPr id="2" name="Рисунок 1" descr="формат фотографі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мат фотографії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Фотографія має чітко відображати риси обличчя, воно має займати близько 70-80% фотографії, що приблизно є рівним </w:t>
      </w:r>
      <w:r w:rsidR="00895714">
        <w:rPr>
          <w:rFonts w:ascii="Times New Roman" w:hAnsi="Times New Roman" w:cs="Times New Roman"/>
          <w:sz w:val="24"/>
          <w:szCs w:val="24"/>
        </w:rPr>
        <w:t>32-36 мм. Якщо волосся об’ємне, воно має повністю бути у фотографії, але при цьому не зменшуючи розміру присутності обличчя. Обличчя має бути в центрі.</w:t>
      </w:r>
    </w:p>
    <w:p w:rsidR="00895714" w:rsidRDefault="00895714" w:rsidP="006729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Фотографія має бути різко сфокусована на всіх частинах, багато в контрастах та чіткою.</w:t>
      </w:r>
    </w:p>
    <w:p w:rsidR="00895714" w:rsidRDefault="00895714" w:rsidP="006729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2181225</wp:posOffset>
            </wp:positionV>
            <wp:extent cx="5737860" cy="1670685"/>
            <wp:effectExtent l="19050" t="0" r="0" b="0"/>
            <wp:wrapSquare wrapText="bothSides"/>
            <wp:docPr id="4" name="Рисунок 3" descr="освітл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вітленн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47625</wp:posOffset>
            </wp:positionV>
            <wp:extent cx="5737860" cy="1670685"/>
            <wp:effectExtent l="19050" t="0" r="0" b="0"/>
            <wp:wrapSquare wrapText="bothSides"/>
            <wp:docPr id="3" name="Рисунок 2" descr="фокус та контр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кус та контрас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Лице має бути рівноцінно освітлене. Потрібно уникати червоних очей, тіней, чи відображень.</w:t>
      </w:r>
    </w:p>
    <w:p w:rsidR="00895714" w:rsidRDefault="00895714" w:rsidP="006729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553085</wp:posOffset>
            </wp:positionV>
            <wp:extent cx="5737860" cy="1681480"/>
            <wp:effectExtent l="19050" t="0" r="0" b="0"/>
            <wp:wrapSquare wrapText="bothSides"/>
            <wp:docPr id="5" name="Рисунок 4" descr="задні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ній фо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Задній фон має бути однотонним і нейтрально-світлим. На фотографії не повинно бути сторонніх осіб чи предметів, та тіней на задньому фоні.</w:t>
      </w:r>
    </w:p>
    <w:p w:rsidR="00895714" w:rsidRDefault="00C32935" w:rsidP="006729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2419350</wp:posOffset>
            </wp:positionV>
            <wp:extent cx="5737860" cy="1636395"/>
            <wp:effectExtent l="19050" t="0" r="0" b="0"/>
            <wp:wrapSquare wrapText="bothSides"/>
            <wp:docPr id="6" name="Рисунок 5" descr="якість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кість фот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Тон шкіри та кольори повинні бути природними, фотографія має бути у високому розширені.</w:t>
      </w:r>
    </w:p>
    <w:p w:rsidR="00C32935" w:rsidRDefault="00C32935" w:rsidP="006729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на фотографії не повинна бути нахиленою чи повернутою, як на портреті. Вираз обличчя має бути нейтральним, із закритим ротом та чітким поглядом у камеру.</w:t>
      </w:r>
    </w:p>
    <w:p w:rsidR="00C32935" w:rsidRPr="00C32935" w:rsidRDefault="00C32935" w:rsidP="00C329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62230</wp:posOffset>
            </wp:positionV>
            <wp:extent cx="5737860" cy="1636395"/>
            <wp:effectExtent l="19050" t="0" r="0" b="0"/>
            <wp:wrapSquare wrapText="bothSides"/>
            <wp:docPr id="7" name="Рисунок 6" descr="розташування обличчя та вираз лиц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ташування обличчя та вираз лиця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Очі мають бути відкриті та видимі, тобто не повинні бути чимось закриті.</w:t>
      </w:r>
    </w:p>
    <w:p w:rsidR="00C32935" w:rsidRDefault="00C32935" w:rsidP="00C329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71120</wp:posOffset>
            </wp:positionV>
            <wp:extent cx="5737860" cy="1692910"/>
            <wp:effectExtent l="19050" t="0" r="0" b="0"/>
            <wp:wrapTight wrapText="bothSides">
              <wp:wrapPolygon edited="0">
                <wp:start x="-72" y="0"/>
                <wp:lineTo x="-72" y="21389"/>
                <wp:lineTo x="21586" y="21389"/>
                <wp:lineTo x="21586" y="0"/>
                <wp:lineTo x="-72" y="0"/>
              </wp:wrapPolygon>
            </wp:wrapTight>
            <wp:docPr id="8" name="Рисунок 7" descr="очі та погля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чі та погляд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935" w:rsidRDefault="00C32935" w:rsidP="00C329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2935" w:rsidRDefault="00C32935" w:rsidP="00C329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2935" w:rsidRDefault="00C32935" w:rsidP="00C329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2935" w:rsidRDefault="00C32935" w:rsidP="00C329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2935" w:rsidRDefault="00C32935" w:rsidP="00C329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2935" w:rsidRDefault="00C32935" w:rsidP="00C329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2935" w:rsidRDefault="00C32935" w:rsidP="00C329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2935" w:rsidRDefault="00C32935" w:rsidP="00C32935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541655</wp:posOffset>
            </wp:positionV>
            <wp:extent cx="5737860" cy="1692910"/>
            <wp:effectExtent l="19050" t="0" r="0" b="0"/>
            <wp:wrapSquare wrapText="bothSides"/>
            <wp:docPr id="10" name="Рисунок 9" descr="окуля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уляри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Для тих, хто носить окуляри, очі мають бути чітко видимі, тобто, щоб не було відбиття світла від окуляр. Краї окулярів чи рамки не повинні закривати очі.</w:t>
      </w:r>
    </w:p>
    <w:p w:rsidR="00C32935" w:rsidRPr="00672945" w:rsidRDefault="005744D2" w:rsidP="00C32935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2599690</wp:posOffset>
            </wp:positionV>
            <wp:extent cx="5737860" cy="1692910"/>
            <wp:effectExtent l="19050" t="0" r="0" b="0"/>
            <wp:wrapSquare wrapText="bothSides"/>
            <wp:docPr id="11" name="Рисунок 10" descr="головні убо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овні убори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935">
        <w:rPr>
          <w:rFonts w:ascii="Times New Roman" w:hAnsi="Times New Roman" w:cs="Times New Roman"/>
          <w:sz w:val="24"/>
          <w:szCs w:val="24"/>
        </w:rPr>
        <w:t>Головні убори заборонені при фотографуванні. Виключенням є лише релігійні переконання. В таких випадках</w:t>
      </w:r>
      <w:r>
        <w:rPr>
          <w:rFonts w:ascii="Times New Roman" w:hAnsi="Times New Roman" w:cs="Times New Roman"/>
          <w:sz w:val="24"/>
          <w:szCs w:val="24"/>
        </w:rPr>
        <w:t xml:space="preserve">, обличчя повинне бути видимим від підборіддя і до верхнього краю лоба. </w:t>
      </w:r>
    </w:p>
    <w:sectPr w:rsidR="00C32935" w:rsidRPr="00672945" w:rsidSect="00075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D49"/>
    <w:multiLevelType w:val="hybridMultilevel"/>
    <w:tmpl w:val="4364AB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221C2"/>
    <w:multiLevelType w:val="hybridMultilevel"/>
    <w:tmpl w:val="90C456A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72945"/>
    <w:rsid w:val="00075BD2"/>
    <w:rsid w:val="005744D2"/>
    <w:rsid w:val="00672945"/>
    <w:rsid w:val="00895714"/>
    <w:rsid w:val="00B60002"/>
    <w:rsid w:val="00C32935"/>
    <w:rsid w:val="00D7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29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Interns league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Interns-3</dc:creator>
  <cp:keywords/>
  <dc:description/>
  <cp:lastModifiedBy>System Administrator</cp:lastModifiedBy>
  <cp:revision>2</cp:revision>
  <dcterms:created xsi:type="dcterms:W3CDTF">2012-05-10T14:39:00Z</dcterms:created>
  <dcterms:modified xsi:type="dcterms:W3CDTF">2012-05-10T14:39:00Z</dcterms:modified>
</cp:coreProperties>
</file>